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FE77127" w14:textId="77777777" w:rsidTr="00537520">
        <w:tc>
          <w:tcPr>
            <w:tcW w:w="5247" w:type="dxa"/>
          </w:tcPr>
          <w:p w14:paraId="40D623A0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45FBF65" wp14:editId="283E51BF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2219500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0D5E2613" w14:textId="085FCC29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FD3FD3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1EE93D4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ECE59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730DEF2" w14:textId="6A41DCF9" w:rsidR="00537520" w:rsidRPr="004B2C43" w:rsidRDefault="00537520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 w:rsidRPr="004B2C43">
              <w:rPr>
                <w:b/>
                <w:bCs/>
                <w:sz w:val="40"/>
                <w:szCs w:val="40"/>
              </w:rPr>
              <w:t>T</w:t>
            </w:r>
            <w:r w:rsidR="0007698B">
              <w:rPr>
                <w:b/>
                <w:bCs/>
                <w:sz w:val="40"/>
                <w:szCs w:val="40"/>
              </w:rPr>
              <w:t>OURISM</w:t>
            </w:r>
          </w:p>
          <w:p w14:paraId="38E5C4E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1BEB2D8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6BDFF0C4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924896A" w14:textId="628EC736" w:rsid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07698B">
              <w:rPr>
                <w:b/>
                <w:bCs/>
                <w:sz w:val="26"/>
                <w:szCs w:val="26"/>
              </w:rPr>
              <w:t>THREE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  <w:r w:rsidR="0007698B">
              <w:rPr>
                <w:b/>
                <w:bCs/>
                <w:sz w:val="26"/>
                <w:szCs w:val="26"/>
              </w:rPr>
              <w:t xml:space="preserve"> in total</w:t>
            </w:r>
          </w:p>
          <w:p w14:paraId="1202B627" w14:textId="5434FCAA" w:rsidR="00537520" w:rsidRPr="00537520" w:rsidRDefault="0007698B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ONE must be from Section A and TWO from Section B</w:t>
            </w:r>
          </w:p>
          <w:p w14:paraId="0D12A24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4E1072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236694B" w14:textId="77777777" w:rsidR="0007698B" w:rsidRPr="0007698B" w:rsidRDefault="0007698B" w:rsidP="0007698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7698B">
        <w:rPr>
          <w:rFonts w:asciiTheme="minorHAnsi" w:hAnsiTheme="minorHAnsi" w:cstheme="minorHAnsi"/>
          <w:b/>
          <w:bCs/>
          <w:sz w:val="28"/>
          <w:szCs w:val="28"/>
        </w:rPr>
        <w:t>SECTION A</w:t>
      </w:r>
    </w:p>
    <w:p w14:paraId="327D6CF5" w14:textId="77777777" w:rsidR="0007698B" w:rsidRDefault="0007698B" w:rsidP="0007698B">
      <w:pPr>
        <w:pStyle w:val="Default"/>
        <w:rPr>
          <w:rFonts w:asciiTheme="minorHAnsi" w:hAnsiTheme="minorHAnsi" w:cstheme="minorHAnsi"/>
        </w:rPr>
      </w:pPr>
    </w:p>
    <w:p w14:paraId="531D0750" w14:textId="04DFB41E" w:rsidR="0007698B" w:rsidRPr="0007698B" w:rsidRDefault="0007698B" w:rsidP="0007698B">
      <w:pPr>
        <w:pStyle w:val="Default"/>
        <w:numPr>
          <w:ilvl w:val="0"/>
          <w:numId w:val="25"/>
        </w:numPr>
        <w:ind w:left="709" w:hanging="709"/>
        <w:rPr>
          <w:rFonts w:asciiTheme="minorHAnsi" w:hAnsiTheme="minorHAnsi" w:cstheme="minorHAnsi"/>
        </w:rPr>
      </w:pPr>
      <w:r w:rsidRPr="0007698B">
        <w:rPr>
          <w:rFonts w:asciiTheme="minorHAnsi" w:hAnsiTheme="minorHAnsi" w:cstheme="minorHAnsi"/>
          <w:color w:val="000000" w:themeColor="text1"/>
        </w:rPr>
        <w:t>Discuss the impact that Brexit might have on the UK tourism industry.</w:t>
      </w:r>
    </w:p>
    <w:p w14:paraId="1BAE6833" w14:textId="77777777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  <w:color w:val="0070C0"/>
        </w:rPr>
      </w:pPr>
    </w:p>
    <w:p w14:paraId="0CE021BB" w14:textId="1782412C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</w:rPr>
      </w:pPr>
      <w:r w:rsidRPr="0007698B">
        <w:rPr>
          <w:rFonts w:asciiTheme="minorHAnsi" w:hAnsiTheme="minorHAnsi" w:cstheme="minorHAnsi"/>
          <w:color w:val="000000" w:themeColor="text1"/>
        </w:rPr>
        <w:t xml:space="preserve">2. </w:t>
      </w:r>
      <w:r>
        <w:rPr>
          <w:rFonts w:asciiTheme="minorHAnsi" w:hAnsiTheme="minorHAnsi" w:cstheme="minorHAnsi"/>
          <w:color w:val="000000" w:themeColor="text1"/>
        </w:rPr>
        <w:tab/>
      </w:r>
      <w:r w:rsidRPr="0007698B">
        <w:rPr>
          <w:rFonts w:asciiTheme="minorHAnsi" w:hAnsiTheme="minorHAnsi" w:cstheme="minorHAnsi"/>
          <w:color w:val="000000" w:themeColor="text1"/>
        </w:rPr>
        <w:t>Using ex</w:t>
      </w:r>
      <w:r w:rsidRPr="0007698B">
        <w:rPr>
          <w:rFonts w:asciiTheme="minorHAnsi" w:hAnsiTheme="minorHAnsi" w:cstheme="minorHAnsi"/>
        </w:rPr>
        <w:t>amples, discuss how tourism can contribute to the economic regeneration of urban and rural areas in the UK.</w:t>
      </w:r>
    </w:p>
    <w:p w14:paraId="0D7AB510" w14:textId="77777777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</w:rPr>
      </w:pPr>
    </w:p>
    <w:p w14:paraId="3780EE25" w14:textId="7B0B01C8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  <w:color w:val="000000" w:themeColor="text1"/>
        </w:rPr>
      </w:pPr>
      <w:r w:rsidRPr="0007698B">
        <w:rPr>
          <w:rFonts w:asciiTheme="minorHAnsi" w:hAnsiTheme="minorHAnsi" w:cstheme="minorHAnsi"/>
          <w:color w:val="000000" w:themeColor="text1"/>
        </w:rPr>
        <w:t xml:space="preserve">3. </w:t>
      </w:r>
      <w:r>
        <w:rPr>
          <w:rFonts w:asciiTheme="minorHAnsi" w:hAnsiTheme="minorHAnsi" w:cstheme="minorHAnsi"/>
          <w:color w:val="000000" w:themeColor="text1"/>
        </w:rPr>
        <w:tab/>
      </w:r>
      <w:r w:rsidRPr="0007698B">
        <w:rPr>
          <w:rFonts w:asciiTheme="minorHAnsi" w:hAnsiTheme="minorHAnsi" w:cstheme="minorHAnsi"/>
          <w:color w:val="000000" w:themeColor="text1"/>
        </w:rPr>
        <w:t>Discuss factors that have influenced visitation patterns to UK seaside resorts over the past 150 years.</w:t>
      </w:r>
    </w:p>
    <w:p w14:paraId="683CD848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1423001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33854C7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3193BE7" w14:textId="77777777" w:rsidR="0007698B" w:rsidRPr="0007698B" w:rsidRDefault="0007698B" w:rsidP="0007698B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7698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SECTION B</w:t>
      </w:r>
    </w:p>
    <w:p w14:paraId="7A1BB12E" w14:textId="77777777" w:rsidR="0007698B" w:rsidRPr="0007698B" w:rsidRDefault="0007698B" w:rsidP="0007698B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14:paraId="0D1A57D2" w14:textId="2CEBA59A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</w:rPr>
      </w:pPr>
      <w:r w:rsidRPr="0007698B">
        <w:rPr>
          <w:rFonts w:asciiTheme="minorHAnsi" w:hAnsiTheme="minorHAnsi" w:cstheme="minorHAnsi"/>
          <w:color w:val="000000" w:themeColor="text1"/>
        </w:rPr>
        <w:t xml:space="preserve">4. </w:t>
      </w:r>
      <w:r>
        <w:rPr>
          <w:rFonts w:asciiTheme="minorHAnsi" w:hAnsiTheme="minorHAnsi" w:cstheme="minorHAnsi"/>
          <w:color w:val="000000" w:themeColor="text1"/>
        </w:rPr>
        <w:tab/>
      </w:r>
      <w:r w:rsidRPr="0007698B">
        <w:rPr>
          <w:rFonts w:asciiTheme="minorHAnsi" w:hAnsiTheme="minorHAnsi" w:cstheme="minorHAnsi"/>
        </w:rPr>
        <w:t xml:space="preserve">Discuss the negative environmental impacts that tourism can have on a destination. Provide examples to support your answer. </w:t>
      </w:r>
    </w:p>
    <w:p w14:paraId="673CCE73" w14:textId="77777777" w:rsidR="0007698B" w:rsidRDefault="0007698B" w:rsidP="0007698B">
      <w:pPr>
        <w:pStyle w:val="Default"/>
        <w:rPr>
          <w:rFonts w:asciiTheme="minorHAnsi" w:hAnsiTheme="minorHAnsi" w:cstheme="minorHAnsi"/>
        </w:rPr>
      </w:pPr>
    </w:p>
    <w:p w14:paraId="13FDFB25" w14:textId="77777777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  <w:color w:val="000000" w:themeColor="text1"/>
        </w:rPr>
      </w:pPr>
      <w:r w:rsidRPr="0007698B">
        <w:rPr>
          <w:rFonts w:asciiTheme="minorHAnsi" w:hAnsiTheme="minorHAnsi" w:cstheme="minorHAnsi"/>
          <w:color w:val="000000" w:themeColor="text1"/>
        </w:rPr>
        <w:t xml:space="preserve">5. </w:t>
      </w:r>
      <w:r>
        <w:rPr>
          <w:rFonts w:asciiTheme="minorHAnsi" w:hAnsiTheme="minorHAnsi" w:cstheme="minorHAnsi"/>
          <w:color w:val="000000" w:themeColor="text1"/>
        </w:rPr>
        <w:tab/>
      </w:r>
      <w:r w:rsidRPr="0007698B">
        <w:rPr>
          <w:rFonts w:asciiTheme="minorHAnsi" w:hAnsiTheme="minorHAnsi" w:cstheme="minorHAnsi"/>
          <w:color w:val="000000" w:themeColor="text1"/>
        </w:rPr>
        <w:t>How might new technology influence the tourism industry over the next few decades.</w:t>
      </w:r>
    </w:p>
    <w:p w14:paraId="217E0DDF" w14:textId="77777777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7A3704CE" w14:textId="77777777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6. </w:t>
      </w:r>
      <w:r>
        <w:rPr>
          <w:rFonts w:asciiTheme="minorHAnsi" w:hAnsiTheme="minorHAnsi" w:cstheme="minorHAnsi"/>
          <w:color w:val="000000" w:themeColor="text1"/>
        </w:rPr>
        <w:tab/>
      </w:r>
      <w:r w:rsidRPr="0007698B">
        <w:rPr>
          <w:rFonts w:asciiTheme="minorHAnsi" w:hAnsiTheme="minorHAnsi" w:cstheme="minorHAnsi"/>
          <w:color w:val="000000" w:themeColor="text1"/>
        </w:rPr>
        <w:t>Describe some of the main factors influencing international tourism in the twenty-first century.</w:t>
      </w:r>
    </w:p>
    <w:p w14:paraId="0D696AEF" w14:textId="77777777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</w:rPr>
      </w:pPr>
    </w:p>
    <w:p w14:paraId="1B4A3D95" w14:textId="78EAC7CC" w:rsidR="0007698B" w:rsidRPr="0007698B" w:rsidRDefault="0007698B" w:rsidP="0007698B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</w:rPr>
        <w:tab/>
      </w:r>
      <w:r w:rsidRPr="0007698B">
        <w:rPr>
          <w:rFonts w:asciiTheme="minorHAnsi" w:hAnsiTheme="minorHAnsi" w:cstheme="minorHAnsi"/>
          <w:color w:val="000000" w:themeColor="text1"/>
        </w:rPr>
        <w:t>Discuss the impacts of major events on host destinations.</w:t>
      </w:r>
    </w:p>
    <w:p w14:paraId="0A293268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97F78E0" w14:textId="73E5CC41" w:rsidR="0007698B" w:rsidRPr="0007698B" w:rsidRDefault="0007698B" w:rsidP="000769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8</w:t>
      </w:r>
      <w:r w:rsidRPr="0007698B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ab/>
      </w:r>
      <w:r w:rsidRPr="0007698B">
        <w:rPr>
          <w:rFonts w:asciiTheme="minorHAnsi" w:hAnsiTheme="minorHAnsi" w:cstheme="minorHAnsi"/>
          <w:color w:val="000000" w:themeColor="text1"/>
        </w:rPr>
        <w:t xml:space="preserve">Discuss the socio-cultural impacts of international tourism in less developed countries. </w:t>
      </w:r>
    </w:p>
    <w:p w14:paraId="5A4D12F3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9DCCB7E" w14:textId="15B0B3CD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9.</w:t>
      </w:r>
      <w:r>
        <w:rPr>
          <w:rFonts w:asciiTheme="minorHAnsi" w:hAnsiTheme="minorHAnsi" w:cstheme="minorHAnsi"/>
          <w:color w:val="000000" w:themeColor="text1"/>
        </w:rPr>
        <w:tab/>
      </w:r>
      <w:r w:rsidRPr="0007698B">
        <w:rPr>
          <w:rFonts w:asciiTheme="minorHAnsi" w:hAnsiTheme="minorHAnsi" w:cstheme="minorHAnsi"/>
          <w:color w:val="000000" w:themeColor="text1"/>
        </w:rPr>
        <w:t>Explain how eco-tourism can aid conservation.</w:t>
      </w:r>
    </w:p>
    <w:p w14:paraId="06778B1A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3200E42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</w:rPr>
      </w:pPr>
    </w:p>
    <w:p w14:paraId="77DBBFF3" w14:textId="77777777" w:rsidR="00537520" w:rsidRPr="0007698B" w:rsidRDefault="00537520" w:rsidP="001632B5">
      <w:pPr>
        <w:ind w:right="-421" w:hanging="567"/>
        <w:rPr>
          <w:rFonts w:cstheme="minorHAnsi"/>
          <w:b/>
          <w:bCs/>
          <w:sz w:val="24"/>
          <w:szCs w:val="24"/>
        </w:rPr>
      </w:pPr>
    </w:p>
    <w:sectPr w:rsidR="00537520" w:rsidRPr="0007698B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89904" w14:textId="77777777" w:rsidR="0007698B" w:rsidRDefault="0007698B" w:rsidP="001632B5">
      <w:r>
        <w:separator/>
      </w:r>
    </w:p>
  </w:endnote>
  <w:endnote w:type="continuationSeparator" w:id="0">
    <w:p w14:paraId="05E58915" w14:textId="77777777" w:rsidR="0007698B" w:rsidRDefault="0007698B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5B75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8E6855A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CDDF" w14:textId="77777777" w:rsidR="0007698B" w:rsidRDefault="0007698B" w:rsidP="001632B5">
      <w:r>
        <w:separator/>
      </w:r>
    </w:p>
  </w:footnote>
  <w:footnote w:type="continuationSeparator" w:id="0">
    <w:p w14:paraId="1845B406" w14:textId="77777777" w:rsidR="0007698B" w:rsidRDefault="0007698B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0149AD6E" w14:textId="77777777" w:rsidTr="001632B5">
      <w:tc>
        <w:tcPr>
          <w:tcW w:w="5247" w:type="dxa"/>
        </w:tcPr>
        <w:p w14:paraId="1B3D82C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1CE456A" w14:textId="77777777" w:rsidR="001632B5" w:rsidRDefault="001632B5" w:rsidP="001632B5">
          <w:pPr>
            <w:pStyle w:val="Header"/>
            <w:jc w:val="center"/>
          </w:pPr>
        </w:p>
      </w:tc>
    </w:tr>
  </w:tbl>
  <w:p w14:paraId="028F181A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D319C7"/>
    <w:multiLevelType w:val="hybridMultilevel"/>
    <w:tmpl w:val="B3100AA6"/>
    <w:lvl w:ilvl="0" w:tplc="EBF46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0D42FE"/>
    <w:multiLevelType w:val="hybridMultilevel"/>
    <w:tmpl w:val="DCFC5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7698B"/>
    <w:rsid w:val="001632B5"/>
    <w:rsid w:val="004B2C43"/>
    <w:rsid w:val="00537520"/>
    <w:rsid w:val="00645252"/>
    <w:rsid w:val="006D3D74"/>
    <w:rsid w:val="0083569A"/>
    <w:rsid w:val="00A640DF"/>
    <w:rsid w:val="00A9204E"/>
    <w:rsid w:val="00FD3FD3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A7F7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9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2020-10-19T15:13:00Z</dcterms:created>
  <dcterms:modified xsi:type="dcterms:W3CDTF">2021-01-15T10:51:00Z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