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6E96FDC1" w14:textId="77777777" w:rsidTr="00537520">
        <w:tc>
          <w:tcPr>
            <w:tcW w:w="5247" w:type="dxa"/>
          </w:tcPr>
          <w:p w14:paraId="1A12716D" w14:textId="77777777" w:rsidR="00537520" w:rsidRDefault="00537520" w:rsidP="00B20B75">
            <w:pPr>
              <w:pStyle w:val="Header"/>
            </w:pPr>
            <w:r>
              <w:rPr>
                <w:noProof/>
              </w:rPr>
              <w:drawing>
                <wp:inline distT="0" distB="0" distL="0" distR="0" wp14:anchorId="0156484F" wp14:editId="6620A9C8">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50960FEE" w14:textId="77777777" w:rsidR="00537520" w:rsidRPr="001632B5" w:rsidRDefault="00537520" w:rsidP="00B20B75">
            <w:pPr>
              <w:pStyle w:val="Header"/>
              <w:jc w:val="center"/>
              <w:rPr>
                <w:b/>
                <w:bCs/>
                <w:sz w:val="32"/>
                <w:szCs w:val="32"/>
              </w:rPr>
            </w:pPr>
            <w:r w:rsidRPr="001632B5">
              <w:rPr>
                <w:b/>
                <w:bCs/>
                <w:sz w:val="32"/>
                <w:szCs w:val="32"/>
              </w:rPr>
              <w:t>Entrance Exam</w:t>
            </w:r>
            <w:r>
              <w:rPr>
                <w:b/>
                <w:bCs/>
                <w:sz w:val="32"/>
                <w:szCs w:val="32"/>
              </w:rPr>
              <w:t>ination</w:t>
            </w:r>
          </w:p>
          <w:p w14:paraId="27EDF32E" w14:textId="0A9FF4DA" w:rsidR="00537520" w:rsidRDefault="00537520" w:rsidP="00B20B75">
            <w:pPr>
              <w:pStyle w:val="Header"/>
              <w:jc w:val="center"/>
            </w:pPr>
            <w:r w:rsidRPr="001632B5">
              <w:rPr>
                <w:b/>
                <w:bCs/>
                <w:sz w:val="32"/>
                <w:szCs w:val="32"/>
              </w:rPr>
              <w:t>Ma</w:t>
            </w:r>
            <w:r w:rsidR="00B94375">
              <w:rPr>
                <w:b/>
                <w:bCs/>
                <w:sz w:val="32"/>
                <w:szCs w:val="32"/>
              </w:rPr>
              <w:t>y</w:t>
            </w:r>
            <w:r w:rsidRPr="001632B5">
              <w:rPr>
                <w:b/>
                <w:bCs/>
                <w:sz w:val="32"/>
                <w:szCs w:val="32"/>
              </w:rPr>
              <w:t xml:space="preserve"> 2021</w:t>
            </w:r>
          </w:p>
        </w:tc>
      </w:tr>
      <w:tr w:rsidR="00537520" w14:paraId="49FEBF5A"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3191D158" w14:textId="77777777" w:rsidR="00537520" w:rsidRDefault="00537520" w:rsidP="00537520">
            <w:pPr>
              <w:ind w:right="-421" w:hanging="567"/>
              <w:jc w:val="center"/>
              <w:rPr>
                <w:b/>
                <w:bCs/>
                <w:sz w:val="28"/>
                <w:szCs w:val="28"/>
              </w:rPr>
            </w:pPr>
          </w:p>
          <w:p w14:paraId="4218FD1A" w14:textId="2CC07429" w:rsidR="00537520" w:rsidRPr="004B2C43" w:rsidRDefault="00F31BC6" w:rsidP="00537520">
            <w:pPr>
              <w:ind w:right="-421" w:hanging="567"/>
              <w:jc w:val="center"/>
              <w:rPr>
                <w:sz w:val="40"/>
                <w:szCs w:val="40"/>
              </w:rPr>
            </w:pPr>
            <w:r>
              <w:rPr>
                <w:b/>
                <w:bCs/>
                <w:sz w:val="40"/>
                <w:szCs w:val="40"/>
              </w:rPr>
              <w:t>EDUCATION AND CHILDHOOD STUDIES</w:t>
            </w:r>
          </w:p>
          <w:p w14:paraId="53B2AA02" w14:textId="77777777" w:rsidR="004B2C43" w:rsidRPr="004B2C43" w:rsidRDefault="004B2C43" w:rsidP="00537520">
            <w:pPr>
              <w:ind w:right="-421" w:hanging="567"/>
              <w:jc w:val="center"/>
              <w:rPr>
                <w:sz w:val="10"/>
                <w:szCs w:val="10"/>
              </w:rPr>
            </w:pPr>
          </w:p>
          <w:p w14:paraId="0830E738" w14:textId="77777777" w:rsidR="00537520" w:rsidRPr="00537520" w:rsidRDefault="00537520" w:rsidP="00537520">
            <w:pPr>
              <w:ind w:right="-421" w:hanging="567"/>
              <w:jc w:val="center"/>
              <w:rPr>
                <w:sz w:val="26"/>
                <w:szCs w:val="26"/>
              </w:rPr>
            </w:pPr>
            <w:r w:rsidRPr="00537520">
              <w:rPr>
                <w:sz w:val="26"/>
                <w:szCs w:val="26"/>
              </w:rPr>
              <w:t>Time allowed: 1.5 hours (90 minutes)</w:t>
            </w:r>
          </w:p>
          <w:p w14:paraId="572316AD" w14:textId="77777777" w:rsidR="004B2C43" w:rsidRPr="004B2C43" w:rsidRDefault="004B2C43" w:rsidP="004B2C43">
            <w:pPr>
              <w:ind w:right="-421" w:hanging="567"/>
              <w:jc w:val="center"/>
              <w:rPr>
                <w:sz w:val="10"/>
                <w:szCs w:val="10"/>
              </w:rPr>
            </w:pPr>
          </w:p>
          <w:p w14:paraId="79255F95" w14:textId="6BCA5C97" w:rsidR="00537520" w:rsidRPr="00F31BC6" w:rsidRDefault="004B2C43" w:rsidP="00F31BC6">
            <w:pPr>
              <w:ind w:right="-421"/>
              <w:jc w:val="center"/>
              <w:rPr>
                <w:b/>
                <w:bCs/>
                <w:sz w:val="26"/>
                <w:szCs w:val="26"/>
              </w:rPr>
            </w:pPr>
            <w:r w:rsidRPr="004B2C43">
              <w:rPr>
                <w:b/>
                <w:bCs/>
                <w:sz w:val="26"/>
                <w:szCs w:val="26"/>
              </w:rPr>
              <w:t xml:space="preserve">Answer </w:t>
            </w:r>
            <w:r w:rsidR="00F31BC6">
              <w:rPr>
                <w:b/>
                <w:bCs/>
                <w:sz w:val="26"/>
                <w:szCs w:val="26"/>
              </w:rPr>
              <w:t>TWO</w:t>
            </w:r>
            <w:r w:rsidRPr="004B2C43">
              <w:rPr>
                <w:b/>
                <w:bCs/>
                <w:sz w:val="26"/>
                <w:szCs w:val="26"/>
              </w:rPr>
              <w:t xml:space="preserve"> questions</w:t>
            </w:r>
          </w:p>
          <w:p w14:paraId="29D0CABF" w14:textId="77777777" w:rsidR="00537520" w:rsidRDefault="00537520" w:rsidP="00537520">
            <w:pPr>
              <w:ind w:right="-421"/>
              <w:jc w:val="center"/>
              <w:rPr>
                <w:sz w:val="24"/>
                <w:szCs w:val="24"/>
              </w:rPr>
            </w:pPr>
          </w:p>
        </w:tc>
      </w:tr>
    </w:tbl>
    <w:p w14:paraId="4CFFC1DA" w14:textId="77777777" w:rsidR="001632B5" w:rsidRDefault="001632B5" w:rsidP="001632B5">
      <w:pPr>
        <w:ind w:right="-421" w:hanging="567"/>
        <w:rPr>
          <w:sz w:val="24"/>
          <w:szCs w:val="24"/>
        </w:rPr>
      </w:pPr>
    </w:p>
    <w:p w14:paraId="2D740C42" w14:textId="77777777" w:rsidR="00F31BC6" w:rsidRPr="00775A4A" w:rsidRDefault="00F31BC6" w:rsidP="00F31BC6">
      <w:pPr>
        <w:pStyle w:val="ListParagraph"/>
        <w:numPr>
          <w:ilvl w:val="0"/>
          <w:numId w:val="24"/>
        </w:numPr>
        <w:ind w:left="360"/>
        <w:rPr>
          <w:rFonts w:asciiTheme="minorHAnsi" w:hAnsiTheme="minorHAnsi" w:cstheme="minorHAnsi"/>
        </w:rPr>
      </w:pPr>
      <w:r w:rsidRPr="00775A4A">
        <w:rPr>
          <w:rFonts w:asciiTheme="minorHAnsi" w:hAnsiTheme="minorHAnsi" w:cstheme="minorHAnsi"/>
        </w:rPr>
        <w:t>There is no need for a curriculum for children under the age of 6. Discuss this statement.</w:t>
      </w:r>
    </w:p>
    <w:p w14:paraId="580703C9" w14:textId="77777777" w:rsidR="00F31BC6" w:rsidRPr="00775A4A" w:rsidRDefault="00F31BC6" w:rsidP="00F31BC6">
      <w:pPr>
        <w:jc w:val="center"/>
        <w:rPr>
          <w:rFonts w:cstheme="minorHAnsi"/>
        </w:rPr>
      </w:pPr>
    </w:p>
    <w:p w14:paraId="20291E9F" w14:textId="77777777" w:rsidR="00F31BC6" w:rsidRPr="00775A4A" w:rsidRDefault="00F31BC6" w:rsidP="00F31BC6">
      <w:pPr>
        <w:pStyle w:val="ListParagraph"/>
        <w:numPr>
          <w:ilvl w:val="0"/>
          <w:numId w:val="24"/>
        </w:numPr>
        <w:ind w:left="360"/>
        <w:rPr>
          <w:rFonts w:asciiTheme="minorHAnsi" w:hAnsiTheme="minorHAnsi" w:cstheme="minorHAnsi"/>
        </w:rPr>
      </w:pPr>
      <w:r w:rsidRPr="00775A4A">
        <w:rPr>
          <w:rFonts w:asciiTheme="minorHAnsi" w:hAnsiTheme="minorHAnsi" w:cstheme="minorHAnsi"/>
        </w:rPr>
        <w:t>People who work in early years education and care often say that ‘there is no bad weather, there is only poor clothing’. What do you think this means? How true do you think it is?</w:t>
      </w:r>
    </w:p>
    <w:p w14:paraId="6488831D" w14:textId="77777777" w:rsidR="00F31BC6" w:rsidRPr="00775A4A" w:rsidRDefault="00F31BC6" w:rsidP="00F31BC6">
      <w:pPr>
        <w:pStyle w:val="ListParagraph"/>
        <w:ind w:left="360"/>
        <w:rPr>
          <w:rFonts w:asciiTheme="minorHAnsi" w:hAnsiTheme="minorHAnsi" w:cstheme="minorHAnsi"/>
        </w:rPr>
      </w:pPr>
    </w:p>
    <w:p w14:paraId="641AE911" w14:textId="77777777" w:rsidR="00F31BC6" w:rsidRPr="00775A4A" w:rsidRDefault="00F31BC6" w:rsidP="00F31BC6">
      <w:pPr>
        <w:pStyle w:val="ListParagraph"/>
        <w:numPr>
          <w:ilvl w:val="0"/>
          <w:numId w:val="24"/>
        </w:numPr>
        <w:ind w:left="360"/>
        <w:rPr>
          <w:rFonts w:asciiTheme="minorHAnsi" w:hAnsiTheme="minorHAnsi" w:cstheme="minorHAnsi"/>
        </w:rPr>
      </w:pPr>
      <w:r w:rsidRPr="00775A4A">
        <w:rPr>
          <w:rFonts w:asciiTheme="minorHAnsi" w:hAnsiTheme="minorHAnsi" w:cstheme="minorHAnsi"/>
        </w:rPr>
        <w:t>In the National Curriculum for England, there are two separate subjects: History and Geography. In the new National Curriculum for Wales, they are grouped with religion, business studies and social studies in an Area of Learning called Humanities. Which of these do you think is preferable? Why do you think this?</w:t>
      </w:r>
    </w:p>
    <w:p w14:paraId="776C22D7" w14:textId="77777777" w:rsidR="00F31BC6" w:rsidRPr="00775A4A" w:rsidRDefault="00F31BC6" w:rsidP="00F31BC6">
      <w:pPr>
        <w:pStyle w:val="ListParagraph"/>
        <w:ind w:left="360"/>
        <w:rPr>
          <w:rFonts w:asciiTheme="minorHAnsi" w:hAnsiTheme="minorHAnsi" w:cstheme="minorHAnsi"/>
        </w:rPr>
      </w:pPr>
    </w:p>
    <w:p w14:paraId="0A818101" w14:textId="77777777" w:rsidR="00F31BC6" w:rsidRPr="00775A4A" w:rsidRDefault="00F31BC6" w:rsidP="00F31BC6">
      <w:pPr>
        <w:pStyle w:val="ListParagraph"/>
        <w:numPr>
          <w:ilvl w:val="0"/>
          <w:numId w:val="24"/>
        </w:numPr>
        <w:ind w:left="360"/>
        <w:rPr>
          <w:rFonts w:asciiTheme="minorHAnsi" w:hAnsiTheme="minorHAnsi" w:cstheme="minorHAnsi"/>
        </w:rPr>
      </w:pPr>
      <w:r w:rsidRPr="00775A4A">
        <w:rPr>
          <w:rFonts w:asciiTheme="minorHAnsi" w:hAnsiTheme="minorHAnsi" w:cstheme="minorHAnsi"/>
        </w:rPr>
        <w:t>Should A-level and GCSE grades depend on the teacher’s assessment only, exams only or a combination of the two? Give reasons for your answer.</w:t>
      </w:r>
    </w:p>
    <w:p w14:paraId="253EB03F" w14:textId="77777777" w:rsidR="00F31BC6" w:rsidRPr="00775A4A" w:rsidRDefault="00F31BC6" w:rsidP="00F31BC6">
      <w:pPr>
        <w:pStyle w:val="ListParagraph"/>
        <w:ind w:left="360"/>
        <w:rPr>
          <w:rFonts w:asciiTheme="minorHAnsi" w:hAnsiTheme="minorHAnsi" w:cstheme="minorHAnsi"/>
        </w:rPr>
      </w:pPr>
    </w:p>
    <w:p w14:paraId="70FC3328" w14:textId="77777777" w:rsidR="00F31BC6" w:rsidRPr="00775A4A" w:rsidRDefault="00F31BC6" w:rsidP="00F31BC6">
      <w:pPr>
        <w:pStyle w:val="ListParagraph"/>
        <w:numPr>
          <w:ilvl w:val="0"/>
          <w:numId w:val="24"/>
        </w:numPr>
        <w:ind w:left="360"/>
        <w:rPr>
          <w:rFonts w:asciiTheme="minorHAnsi" w:hAnsiTheme="minorHAnsi" w:cstheme="minorHAnsi"/>
        </w:rPr>
      </w:pPr>
      <w:r w:rsidRPr="00775A4A">
        <w:rPr>
          <w:rFonts w:asciiTheme="minorHAnsi" w:hAnsiTheme="minorHAnsi" w:cstheme="minorHAnsi"/>
        </w:rPr>
        <w:t>Too much of a distinction is made between vocational and academic subjects in secondary schools. Is this true? Why do you think this?</w:t>
      </w:r>
    </w:p>
    <w:p w14:paraId="1643704F" w14:textId="77777777" w:rsidR="00F31BC6" w:rsidRPr="00775A4A" w:rsidRDefault="00F31BC6" w:rsidP="00F31BC6">
      <w:pPr>
        <w:pStyle w:val="ListParagraph"/>
        <w:ind w:left="360"/>
        <w:rPr>
          <w:rFonts w:asciiTheme="minorHAnsi" w:hAnsiTheme="minorHAnsi" w:cstheme="minorHAnsi"/>
        </w:rPr>
      </w:pPr>
    </w:p>
    <w:p w14:paraId="34383408" w14:textId="77777777" w:rsidR="00F31BC6" w:rsidRPr="00775A4A" w:rsidRDefault="00F31BC6" w:rsidP="00F31BC6">
      <w:pPr>
        <w:pStyle w:val="ListParagraph"/>
        <w:numPr>
          <w:ilvl w:val="0"/>
          <w:numId w:val="24"/>
        </w:numPr>
        <w:ind w:left="360"/>
        <w:rPr>
          <w:rFonts w:asciiTheme="minorHAnsi" w:hAnsiTheme="minorHAnsi" w:cstheme="minorHAnsi"/>
        </w:rPr>
      </w:pPr>
      <w:r w:rsidRPr="00775A4A">
        <w:rPr>
          <w:rFonts w:asciiTheme="minorHAnsi" w:hAnsiTheme="minorHAnsi" w:cstheme="minorHAnsi"/>
        </w:rPr>
        <w:t>Is parental involvement in a child’s education as important at sixteen as it is at six? Give reasons for your answer.</w:t>
      </w:r>
    </w:p>
    <w:p w14:paraId="6B30EC9F" w14:textId="77777777" w:rsidR="00F31BC6" w:rsidRPr="00775A4A" w:rsidRDefault="00F31BC6" w:rsidP="00F31BC6">
      <w:pPr>
        <w:pStyle w:val="ListParagraph"/>
        <w:ind w:left="360"/>
        <w:rPr>
          <w:rFonts w:asciiTheme="minorHAnsi" w:hAnsiTheme="minorHAnsi" w:cstheme="minorHAnsi"/>
        </w:rPr>
      </w:pPr>
    </w:p>
    <w:p w14:paraId="4EF2882C" w14:textId="77777777" w:rsidR="00F31BC6" w:rsidRPr="00775A4A" w:rsidRDefault="00F31BC6" w:rsidP="00F31BC6">
      <w:pPr>
        <w:pStyle w:val="ListParagraph"/>
        <w:numPr>
          <w:ilvl w:val="0"/>
          <w:numId w:val="24"/>
        </w:numPr>
        <w:ind w:left="360"/>
        <w:rPr>
          <w:rFonts w:asciiTheme="minorHAnsi" w:hAnsiTheme="minorHAnsi" w:cstheme="minorHAnsi"/>
        </w:rPr>
      </w:pPr>
      <w:r w:rsidRPr="00775A4A">
        <w:rPr>
          <w:rFonts w:asciiTheme="minorHAnsi" w:hAnsiTheme="minorHAnsi" w:cstheme="minorHAnsi"/>
        </w:rPr>
        <w:t>Should children be allowed to bring their own lunch boxes to school, or should school lunches be provided? Discuss why people might answer Yes or No to this question.</w:t>
      </w:r>
    </w:p>
    <w:p w14:paraId="495ED5ED" w14:textId="77777777" w:rsidR="00F31BC6" w:rsidRPr="00775A4A" w:rsidRDefault="00F31BC6" w:rsidP="00F31BC6">
      <w:pPr>
        <w:pStyle w:val="ListParagraph"/>
        <w:ind w:left="360"/>
        <w:rPr>
          <w:rFonts w:asciiTheme="minorHAnsi" w:hAnsiTheme="minorHAnsi" w:cstheme="minorHAnsi"/>
        </w:rPr>
      </w:pPr>
    </w:p>
    <w:p w14:paraId="5641CC0C" w14:textId="77777777" w:rsidR="00F31BC6" w:rsidRPr="00775A4A" w:rsidRDefault="00F31BC6" w:rsidP="00F31BC6">
      <w:pPr>
        <w:pStyle w:val="ListParagraph"/>
        <w:numPr>
          <w:ilvl w:val="0"/>
          <w:numId w:val="24"/>
        </w:numPr>
        <w:ind w:left="360"/>
        <w:rPr>
          <w:rFonts w:asciiTheme="minorHAnsi" w:hAnsiTheme="minorHAnsi" w:cstheme="minorHAnsi"/>
        </w:rPr>
      </w:pPr>
      <w:r w:rsidRPr="00775A4A">
        <w:rPr>
          <w:rFonts w:asciiTheme="minorHAnsi" w:hAnsiTheme="minorHAnsi" w:cstheme="minorHAnsi"/>
        </w:rPr>
        <w:t>Should all schools have to follow the National Curriculum? Discuss this with reference to your own country.</w:t>
      </w:r>
    </w:p>
    <w:p w14:paraId="0ABCA017" w14:textId="77777777" w:rsidR="00537520" w:rsidRPr="001632B5" w:rsidRDefault="00537520" w:rsidP="001632B5">
      <w:pPr>
        <w:ind w:right="-421" w:hanging="567"/>
        <w:rPr>
          <w:sz w:val="24"/>
          <w:szCs w:val="24"/>
        </w:rPr>
      </w:pPr>
    </w:p>
    <w:sectPr w:rsidR="00537520" w:rsidRPr="001632B5" w:rsidSect="00537520">
      <w:headerReference w:type="default" r:id="rId11"/>
      <w:footerReference w:type="default" r:id="rId12"/>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E9E2B" w14:textId="77777777" w:rsidR="00F31BC6" w:rsidRDefault="00F31BC6" w:rsidP="001632B5">
      <w:r>
        <w:separator/>
      </w:r>
    </w:p>
  </w:endnote>
  <w:endnote w:type="continuationSeparator" w:id="0">
    <w:p w14:paraId="0B5D0366" w14:textId="77777777" w:rsidR="00F31BC6" w:rsidRDefault="00F31BC6"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6DC35"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p>
  <w:p w14:paraId="61EABDAF"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E4882" w14:textId="77777777" w:rsidR="00F31BC6" w:rsidRDefault="00F31BC6" w:rsidP="001632B5">
      <w:r>
        <w:separator/>
      </w:r>
    </w:p>
  </w:footnote>
  <w:footnote w:type="continuationSeparator" w:id="0">
    <w:p w14:paraId="676F93FB" w14:textId="77777777" w:rsidR="00F31BC6" w:rsidRDefault="00F31BC6"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4302BC35" w14:textId="77777777" w:rsidTr="001632B5">
      <w:tc>
        <w:tcPr>
          <w:tcW w:w="5247" w:type="dxa"/>
        </w:tcPr>
        <w:p w14:paraId="70C3F0A2" w14:textId="77777777" w:rsidR="001632B5" w:rsidRDefault="001632B5">
          <w:pPr>
            <w:pStyle w:val="Header"/>
          </w:pPr>
        </w:p>
      </w:tc>
      <w:tc>
        <w:tcPr>
          <w:tcW w:w="5101" w:type="dxa"/>
        </w:tcPr>
        <w:p w14:paraId="27F37CAD" w14:textId="77777777" w:rsidR="001632B5" w:rsidRDefault="001632B5" w:rsidP="001632B5">
          <w:pPr>
            <w:pStyle w:val="Header"/>
            <w:jc w:val="center"/>
          </w:pPr>
        </w:p>
      </w:tc>
    </w:tr>
  </w:tbl>
  <w:p w14:paraId="5AFB2268"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F64416"/>
    <w:multiLevelType w:val="hybridMultilevel"/>
    <w:tmpl w:val="08ACFBC6"/>
    <w:lvl w:ilvl="0" w:tplc="9F04F2EC">
      <w:start w:val="1"/>
      <w:numFmt w:val="decimal"/>
      <w:lvlText w:val="%1."/>
      <w:lvlJc w:val="left"/>
      <w:pPr>
        <w:ind w:left="720" w:hanging="36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43"/>
    <w:rsid w:val="001632B5"/>
    <w:rsid w:val="004B2C43"/>
    <w:rsid w:val="00537520"/>
    <w:rsid w:val="00645252"/>
    <w:rsid w:val="006D3D74"/>
    <w:rsid w:val="0083569A"/>
    <w:rsid w:val="00A640DF"/>
    <w:rsid w:val="00A9204E"/>
    <w:rsid w:val="00B94375"/>
    <w:rsid w:val="00F31BC6"/>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E879C3"/>
  <w15:chartTrackingRefBased/>
  <w15:docId w15:val="{761A7F8E-5AF2-40CF-A333-5E2DBC8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BC6"/>
    <w:pPr>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Entrance%20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Entrance Exam Paper Template</Template>
  <TotalTime>2</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Kylie Evans [kyh]</cp:lastModifiedBy>
  <cp:revision>2</cp:revision>
  <dcterms:created xsi:type="dcterms:W3CDTF">2020-10-13T11:18:00Z</dcterms:created>
  <dcterms:modified xsi:type="dcterms:W3CDTF">2021-01-15T10:45:00Z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