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2E48" w14:textId="0A8EF8A5" w:rsidR="00282DAE" w:rsidRPr="00DF716F" w:rsidRDefault="00DF716F" w:rsidP="00DF716F">
      <w:pPr>
        <w:pStyle w:val="Heading1"/>
        <w:jc w:val="center"/>
        <w:rPr>
          <w:b/>
          <w:bCs/>
          <w:color w:val="auto"/>
        </w:rPr>
      </w:pPr>
      <w:r>
        <w:rPr>
          <w:noProof/>
        </w:rPr>
        <w:drawing>
          <wp:anchor distT="0" distB="0" distL="114300" distR="114300" simplePos="0" relativeHeight="251661312" behindDoc="0" locked="0" layoutInCell="1" allowOverlap="1" wp14:anchorId="5E6E9C10" wp14:editId="3262CCA3">
            <wp:simplePos x="0" y="0"/>
            <wp:positionH relativeFrom="column">
              <wp:posOffset>4328160</wp:posOffset>
            </wp:positionH>
            <wp:positionV relativeFrom="paragraph">
              <wp:posOffset>-464820</wp:posOffset>
            </wp:positionV>
            <wp:extent cx="1914525" cy="461645"/>
            <wp:effectExtent l="0" t="0" r="9525" b="0"/>
            <wp:wrapNone/>
            <wp:docPr id="2034199472" name="Picture 3" descr="The University logo consists of the shield taken from the University ceremonial crest and the text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99472" name="Picture 3" descr="The University logo consists of the shield taken from the University ceremonial crest and the text ‘Prifysgol Aberystwyth University’."/>
                    <pic:cNvPicPr>
                      <a:picLocks noChangeAspect="1" noChangeArrowheads="1"/>
                    </pic:cNvPicPr>
                  </pic:nvPicPr>
                  <pic:blipFill rotWithShape="1">
                    <a:blip r:embed="rId7">
                      <a:extLst>
                        <a:ext uri="{28A0092B-C50C-407E-A947-70E740481C1C}">
                          <a14:useLocalDpi xmlns:a14="http://schemas.microsoft.com/office/drawing/2010/main" val="0"/>
                        </a:ext>
                      </a:extLst>
                    </a:blip>
                    <a:srcRect t="35416" b="36111"/>
                    <a:stretch/>
                  </pic:blipFill>
                  <pic:spPr bwMode="auto">
                    <a:xfrm>
                      <a:off x="0" y="0"/>
                      <a:ext cx="1914525" cy="461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076">
        <w:rPr>
          <w:noProof/>
        </w:rPr>
        <w:drawing>
          <wp:anchor distT="0" distB="0" distL="114300" distR="114300" simplePos="0" relativeHeight="251659264" behindDoc="0" locked="0" layoutInCell="1" allowOverlap="1" wp14:anchorId="37549B24" wp14:editId="6FEA6681">
            <wp:simplePos x="0" y="0"/>
            <wp:positionH relativeFrom="column">
              <wp:posOffset>-381000</wp:posOffset>
            </wp:positionH>
            <wp:positionV relativeFrom="paragraph">
              <wp:posOffset>-403860</wp:posOffset>
            </wp:positionV>
            <wp:extent cx="2019300" cy="465992"/>
            <wp:effectExtent l="0" t="0" r="0" b="0"/>
            <wp:wrapNone/>
            <wp:docPr id="2129624898"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624898" name="Picture 1" descr="A blue and yellow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4659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16F">
        <w:rPr>
          <w:b/>
          <w:bCs/>
          <w:color w:val="auto"/>
        </w:rPr>
        <w:t>How to…</w:t>
      </w:r>
    </w:p>
    <w:p w14:paraId="75686F55" w14:textId="7FDE3472" w:rsidR="00DF716F" w:rsidRDefault="00DF716F" w:rsidP="00DF716F">
      <w:pPr>
        <w:pStyle w:val="Heading1"/>
        <w:jc w:val="center"/>
        <w:rPr>
          <w:b/>
          <w:bCs/>
          <w:color w:val="auto"/>
        </w:rPr>
      </w:pPr>
      <w:r w:rsidRPr="00DF716F">
        <w:rPr>
          <w:b/>
          <w:bCs/>
          <w:color w:val="auto"/>
        </w:rPr>
        <w:t xml:space="preserve">Structure your </w:t>
      </w:r>
      <w:proofErr w:type="gramStart"/>
      <w:r w:rsidRPr="00DF716F">
        <w:rPr>
          <w:b/>
          <w:bCs/>
          <w:color w:val="auto"/>
        </w:rPr>
        <w:t>essay</w:t>
      </w:r>
      <w:proofErr w:type="gramEnd"/>
    </w:p>
    <w:p w14:paraId="1E964483" w14:textId="77777777" w:rsidR="001446C8" w:rsidRDefault="001446C8" w:rsidP="001446C8">
      <w:pPr>
        <w:spacing w:line="360" w:lineRule="auto"/>
        <w:rPr>
          <w:rFonts w:ascii="Arial" w:hAnsi="Arial" w:cs="Arial"/>
          <w:sz w:val="24"/>
          <w:szCs w:val="24"/>
        </w:rPr>
      </w:pPr>
      <w:r w:rsidRPr="001446C8">
        <w:rPr>
          <w:rFonts w:ascii="Arial" w:hAnsi="Arial" w:cs="Arial"/>
          <w:sz w:val="24"/>
          <w:szCs w:val="24"/>
        </w:rPr>
        <w:t xml:space="preserve">The academic essay is a common assignment in university courses where you </w:t>
      </w:r>
      <w:proofErr w:type="gramStart"/>
      <w:r w:rsidRPr="001446C8">
        <w:rPr>
          <w:rFonts w:ascii="Arial" w:hAnsi="Arial" w:cs="Arial"/>
          <w:sz w:val="24"/>
          <w:szCs w:val="24"/>
        </w:rPr>
        <w:t>have to</w:t>
      </w:r>
      <w:proofErr w:type="gramEnd"/>
      <w:r w:rsidRPr="001446C8">
        <w:rPr>
          <w:rFonts w:ascii="Arial" w:hAnsi="Arial" w:cs="Arial"/>
          <w:sz w:val="24"/>
          <w:szCs w:val="24"/>
        </w:rPr>
        <w:t xml:space="preserve"> write about a given topic. The purpose of an essay is to answer a specific question within a given word limit. </w:t>
      </w:r>
    </w:p>
    <w:p w14:paraId="7AEDD518" w14:textId="77777777" w:rsidR="00172508" w:rsidRPr="001446C8" w:rsidRDefault="00172508" w:rsidP="001446C8">
      <w:pPr>
        <w:spacing w:line="360" w:lineRule="auto"/>
        <w:rPr>
          <w:rFonts w:ascii="Arial" w:hAnsi="Arial" w:cs="Arial"/>
          <w:sz w:val="24"/>
          <w:szCs w:val="24"/>
        </w:rPr>
      </w:pPr>
    </w:p>
    <w:p w14:paraId="31FC1853" w14:textId="5B03C682" w:rsidR="001446C8" w:rsidRDefault="001446C8" w:rsidP="001446C8">
      <w:pPr>
        <w:pStyle w:val="Heading2"/>
        <w:rPr>
          <w:b/>
          <w:bCs/>
          <w:color w:val="auto"/>
        </w:rPr>
      </w:pPr>
      <w:r w:rsidRPr="001446C8">
        <w:rPr>
          <w:b/>
          <w:bCs/>
          <w:color w:val="auto"/>
        </w:rPr>
        <w:t>Main features of an essay</w:t>
      </w:r>
    </w:p>
    <w:p w14:paraId="639E0E28" w14:textId="77777777" w:rsidR="001446C8" w:rsidRDefault="001446C8" w:rsidP="001446C8"/>
    <w:p w14:paraId="19C27E09" w14:textId="4AE672D2" w:rsidR="001446C8" w:rsidRDefault="001446C8" w:rsidP="001446C8">
      <w:pPr>
        <w:pStyle w:val="Heading3"/>
        <w:numPr>
          <w:ilvl w:val="0"/>
          <w:numId w:val="2"/>
        </w:numPr>
        <w:rPr>
          <w:b/>
          <w:bCs/>
          <w:color w:val="auto"/>
        </w:rPr>
      </w:pPr>
      <w:r w:rsidRPr="001446C8">
        <w:rPr>
          <w:b/>
          <w:bCs/>
          <w:color w:val="auto"/>
        </w:rPr>
        <w:t>Introduction</w:t>
      </w:r>
    </w:p>
    <w:p w14:paraId="5E1184BD" w14:textId="77777777" w:rsidR="00172508" w:rsidRPr="00172508" w:rsidRDefault="00172508" w:rsidP="00172508">
      <w:pPr>
        <w:pStyle w:val="ListParagraph"/>
        <w:numPr>
          <w:ilvl w:val="0"/>
          <w:numId w:val="4"/>
        </w:numPr>
        <w:spacing w:line="360" w:lineRule="auto"/>
        <w:ind w:left="714" w:hanging="357"/>
        <w:rPr>
          <w:rFonts w:ascii="Arial" w:hAnsi="Arial" w:cs="Arial"/>
          <w:sz w:val="24"/>
          <w:szCs w:val="24"/>
        </w:rPr>
      </w:pPr>
      <w:r w:rsidRPr="00172508">
        <w:rPr>
          <w:rFonts w:ascii="Arial" w:hAnsi="Arial" w:cs="Arial"/>
          <w:sz w:val="24"/>
          <w:szCs w:val="24"/>
        </w:rPr>
        <w:t xml:space="preserve">The introduction marks the formal start of the essay. </w:t>
      </w:r>
    </w:p>
    <w:p w14:paraId="611E31CE" w14:textId="77777777" w:rsidR="00172508" w:rsidRPr="00172508" w:rsidRDefault="00172508" w:rsidP="00172508">
      <w:pPr>
        <w:pStyle w:val="ListParagraph"/>
        <w:numPr>
          <w:ilvl w:val="0"/>
          <w:numId w:val="4"/>
        </w:numPr>
        <w:spacing w:line="360" w:lineRule="auto"/>
        <w:ind w:left="714" w:hanging="357"/>
        <w:rPr>
          <w:rFonts w:ascii="Arial" w:hAnsi="Arial" w:cs="Arial"/>
          <w:sz w:val="24"/>
          <w:szCs w:val="24"/>
        </w:rPr>
      </w:pPr>
      <w:r w:rsidRPr="00172508">
        <w:rPr>
          <w:rFonts w:ascii="Arial" w:hAnsi="Arial" w:cs="Arial"/>
          <w:sz w:val="24"/>
          <w:szCs w:val="24"/>
        </w:rPr>
        <w:t xml:space="preserve">This is where you let the reader know how you're </w:t>
      </w:r>
      <w:proofErr w:type="spellStart"/>
      <w:r w:rsidRPr="00172508">
        <w:rPr>
          <w:rFonts w:ascii="Arial" w:hAnsi="Arial" w:cs="Arial"/>
          <w:sz w:val="24"/>
          <w:szCs w:val="24"/>
        </w:rPr>
        <w:t>gonna</w:t>
      </w:r>
      <w:proofErr w:type="spellEnd"/>
      <w:r w:rsidRPr="00172508">
        <w:rPr>
          <w:rFonts w:ascii="Arial" w:hAnsi="Arial" w:cs="Arial"/>
          <w:sz w:val="24"/>
          <w:szCs w:val="24"/>
        </w:rPr>
        <w:t xml:space="preserve"> tackle the essay question. </w:t>
      </w:r>
    </w:p>
    <w:p w14:paraId="5E69A24C" w14:textId="77777777" w:rsidR="00172508" w:rsidRPr="00172508" w:rsidRDefault="00172508" w:rsidP="00172508">
      <w:pPr>
        <w:pStyle w:val="ListParagraph"/>
        <w:numPr>
          <w:ilvl w:val="0"/>
          <w:numId w:val="4"/>
        </w:numPr>
        <w:spacing w:line="360" w:lineRule="auto"/>
        <w:ind w:left="714" w:hanging="357"/>
        <w:rPr>
          <w:rFonts w:ascii="Arial" w:hAnsi="Arial" w:cs="Arial"/>
          <w:sz w:val="24"/>
          <w:szCs w:val="24"/>
        </w:rPr>
      </w:pPr>
      <w:r w:rsidRPr="00172508">
        <w:rPr>
          <w:rFonts w:ascii="Arial" w:hAnsi="Arial" w:cs="Arial"/>
          <w:sz w:val="24"/>
          <w:szCs w:val="24"/>
        </w:rPr>
        <w:t xml:space="preserve">The introduction gives a little basic background about the key subject area - it often starts off broad, then gets more specific. </w:t>
      </w:r>
    </w:p>
    <w:p w14:paraId="15841E1F" w14:textId="77777777" w:rsidR="00172508" w:rsidRPr="00172508" w:rsidRDefault="00172508" w:rsidP="00172508">
      <w:pPr>
        <w:pStyle w:val="ListParagraph"/>
        <w:numPr>
          <w:ilvl w:val="0"/>
          <w:numId w:val="4"/>
        </w:numPr>
        <w:spacing w:line="360" w:lineRule="auto"/>
        <w:ind w:left="714" w:hanging="357"/>
        <w:rPr>
          <w:rFonts w:ascii="Arial" w:hAnsi="Arial" w:cs="Arial"/>
          <w:sz w:val="24"/>
          <w:szCs w:val="24"/>
        </w:rPr>
      </w:pPr>
      <w:r w:rsidRPr="00172508">
        <w:rPr>
          <w:rFonts w:ascii="Arial" w:hAnsi="Arial" w:cs="Arial"/>
          <w:sz w:val="24"/>
          <w:szCs w:val="24"/>
        </w:rPr>
        <w:t xml:space="preserve">Give the reader a clear rundown of your main argument, the points you're going to cover, and any techniques or methodologies or theories you'll be using. </w:t>
      </w:r>
    </w:p>
    <w:p w14:paraId="08843CF1" w14:textId="77777777" w:rsidR="00172508" w:rsidRPr="00172508" w:rsidRDefault="00172508" w:rsidP="00172508">
      <w:pPr>
        <w:pStyle w:val="ListParagraph"/>
        <w:numPr>
          <w:ilvl w:val="0"/>
          <w:numId w:val="4"/>
        </w:numPr>
        <w:spacing w:line="360" w:lineRule="auto"/>
        <w:ind w:left="714" w:hanging="357"/>
        <w:rPr>
          <w:rFonts w:ascii="Arial" w:hAnsi="Arial" w:cs="Arial"/>
          <w:sz w:val="24"/>
          <w:szCs w:val="24"/>
        </w:rPr>
      </w:pPr>
      <w:r w:rsidRPr="00172508">
        <w:rPr>
          <w:rFonts w:ascii="Arial" w:hAnsi="Arial" w:cs="Arial"/>
          <w:sz w:val="24"/>
          <w:szCs w:val="24"/>
        </w:rPr>
        <w:t xml:space="preserve">You'll want to outline what the assignment is about and what objectives you need to meet. These objectives will help you structure the main part of your essay. </w:t>
      </w:r>
    </w:p>
    <w:p w14:paraId="5422AD6F" w14:textId="77777777" w:rsidR="00172508" w:rsidRPr="00172508" w:rsidRDefault="00172508" w:rsidP="00172508">
      <w:pPr>
        <w:pStyle w:val="ListParagraph"/>
        <w:numPr>
          <w:ilvl w:val="0"/>
          <w:numId w:val="4"/>
        </w:numPr>
        <w:spacing w:line="360" w:lineRule="auto"/>
        <w:ind w:left="714" w:hanging="357"/>
        <w:rPr>
          <w:rFonts w:ascii="Arial" w:hAnsi="Arial" w:cs="Arial"/>
          <w:sz w:val="24"/>
          <w:szCs w:val="24"/>
        </w:rPr>
      </w:pPr>
      <w:r w:rsidRPr="00172508">
        <w:rPr>
          <w:rFonts w:ascii="Arial" w:hAnsi="Arial" w:cs="Arial"/>
          <w:sz w:val="24"/>
          <w:szCs w:val="24"/>
        </w:rPr>
        <w:t>Show the reader what you're trying to do with the essay. The main body of the essay will concentrate deeper into all of this.</w:t>
      </w:r>
    </w:p>
    <w:p w14:paraId="215E7BED" w14:textId="77777777" w:rsidR="001446C8" w:rsidRPr="00172508" w:rsidRDefault="001446C8" w:rsidP="001446C8">
      <w:pPr>
        <w:rPr>
          <w:b/>
          <w:bCs/>
        </w:rPr>
      </w:pPr>
    </w:p>
    <w:p w14:paraId="0F915F10" w14:textId="07345EFF" w:rsidR="001446C8" w:rsidRDefault="00172508" w:rsidP="00172508">
      <w:pPr>
        <w:pStyle w:val="Heading3"/>
        <w:numPr>
          <w:ilvl w:val="0"/>
          <w:numId w:val="2"/>
        </w:numPr>
        <w:rPr>
          <w:b/>
          <w:bCs/>
          <w:color w:val="auto"/>
        </w:rPr>
      </w:pPr>
      <w:r w:rsidRPr="00172508">
        <w:rPr>
          <w:b/>
          <w:bCs/>
          <w:color w:val="auto"/>
        </w:rPr>
        <w:t>Main body</w:t>
      </w:r>
    </w:p>
    <w:p w14:paraId="583E47E4"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 xml:space="preserve">The main body will be the largest part of your essay and where you will demonstrate your knowledge. </w:t>
      </w:r>
    </w:p>
    <w:p w14:paraId="6858D92E"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 xml:space="preserve">This knowledge comes from your own research to answer the essay question. </w:t>
      </w:r>
    </w:p>
    <w:p w14:paraId="3390B45F"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 xml:space="preserve">This is where you break down the information you have found to answer the essay question and analyse it in your essay. </w:t>
      </w:r>
    </w:p>
    <w:p w14:paraId="51646140"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lastRenderedPageBreak/>
        <w:t>The essay body itself is organised into paragraphs.</w:t>
      </w:r>
    </w:p>
    <w:p w14:paraId="12F3ABB2"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When you're writing an essay, you back up your point by using paragraphs that make sense, have evidence, and flow smoothly from one to the next.</w:t>
      </w:r>
    </w:p>
    <w:p w14:paraId="290E7E2B"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 xml:space="preserve">Each paragraph should talk about a different point that helps answer the main question. </w:t>
      </w:r>
    </w:p>
    <w:p w14:paraId="2C0AFB6F"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In the essay, break down each main point by using examples from our own experiences, as well as by referencing information and theories from different scholarly sources like books, journals, websites, and lectures.</w:t>
      </w:r>
    </w:p>
    <w:p w14:paraId="3C5C9390"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 xml:space="preserve">Don't forget to back up your argument with evidence from the readings. </w:t>
      </w:r>
    </w:p>
    <w:p w14:paraId="4695C4AB" w14:textId="77777777" w:rsidR="00721766" w:rsidRPr="00721766" w:rsidRDefault="00721766" w:rsidP="00721766">
      <w:pPr>
        <w:pStyle w:val="ListParagraph"/>
        <w:numPr>
          <w:ilvl w:val="0"/>
          <w:numId w:val="6"/>
        </w:numPr>
        <w:spacing w:line="360" w:lineRule="auto"/>
        <w:ind w:left="714" w:hanging="357"/>
        <w:rPr>
          <w:rFonts w:ascii="Arial" w:hAnsi="Arial" w:cs="Arial"/>
          <w:sz w:val="24"/>
          <w:szCs w:val="24"/>
        </w:rPr>
      </w:pPr>
      <w:r w:rsidRPr="00721766">
        <w:rPr>
          <w:rFonts w:ascii="Arial" w:hAnsi="Arial" w:cs="Arial"/>
          <w:sz w:val="24"/>
          <w:szCs w:val="24"/>
        </w:rPr>
        <w:t xml:space="preserve">Make sure you use your critical thinking skills to come up with your own argument. </w:t>
      </w:r>
    </w:p>
    <w:p w14:paraId="66961772" w14:textId="77777777" w:rsidR="00172508" w:rsidRDefault="00172508" w:rsidP="00172508"/>
    <w:p w14:paraId="5A95D8F0" w14:textId="2A77E511" w:rsidR="00721766" w:rsidRDefault="00721766" w:rsidP="00721766">
      <w:pPr>
        <w:pStyle w:val="Heading3"/>
        <w:numPr>
          <w:ilvl w:val="0"/>
          <w:numId w:val="2"/>
        </w:numPr>
        <w:rPr>
          <w:b/>
          <w:bCs/>
          <w:color w:val="auto"/>
        </w:rPr>
      </w:pPr>
      <w:r w:rsidRPr="00721766">
        <w:rPr>
          <w:b/>
          <w:bCs/>
          <w:color w:val="auto"/>
        </w:rPr>
        <w:t>Conclusion</w:t>
      </w:r>
    </w:p>
    <w:p w14:paraId="5F8A20D8"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 xml:space="preserve">The conclusion is the closing part of the essay where you will sum up all the main points and arguments which lead to a final statement. </w:t>
      </w:r>
    </w:p>
    <w:p w14:paraId="511AF4C8"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You let the reader know how the content you talked about in the main body of the essay help answer the question or back up your argument.</w:t>
      </w:r>
    </w:p>
    <w:p w14:paraId="122D6F3B"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The conclusion does not include any new points or new information.</w:t>
      </w:r>
    </w:p>
    <w:p w14:paraId="7410E45A"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 xml:space="preserve">Make sure to connect your conclusion back to the original essay question. This is a </w:t>
      </w:r>
      <w:proofErr w:type="gramStart"/>
      <w:r w:rsidRPr="00147504">
        <w:rPr>
          <w:rFonts w:ascii="Arial" w:hAnsi="Arial" w:cs="Arial"/>
          <w:sz w:val="24"/>
          <w:szCs w:val="24"/>
        </w:rPr>
        <w:t>key way</w:t>
      </w:r>
      <w:proofErr w:type="gramEnd"/>
      <w:r w:rsidRPr="00147504">
        <w:rPr>
          <w:rFonts w:ascii="Arial" w:hAnsi="Arial" w:cs="Arial"/>
          <w:sz w:val="24"/>
          <w:szCs w:val="24"/>
        </w:rPr>
        <w:t xml:space="preserve"> to show that you've answered it.</w:t>
      </w:r>
    </w:p>
    <w:p w14:paraId="47153A32"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Sum up your main point in a couple of sentences, but make sure to add a bit more explanation than you did in the introduction.</w:t>
      </w:r>
    </w:p>
    <w:p w14:paraId="1466606A"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 xml:space="preserve">Whereas your introduction goes from broad to specific information, the conclusion should go from specific back to broad. </w:t>
      </w:r>
    </w:p>
    <w:p w14:paraId="368D8A97"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 xml:space="preserve">Talk about how the main part of your essay looks at these points to back up your argument. </w:t>
      </w:r>
    </w:p>
    <w:p w14:paraId="6F0A92A7" w14:textId="77777777" w:rsidR="00147504" w:rsidRPr="00147504" w:rsidRDefault="00147504" w:rsidP="00147504">
      <w:pPr>
        <w:pStyle w:val="ListParagraph"/>
        <w:numPr>
          <w:ilvl w:val="0"/>
          <w:numId w:val="8"/>
        </w:numPr>
        <w:spacing w:line="360" w:lineRule="auto"/>
        <w:ind w:left="714" w:hanging="357"/>
        <w:rPr>
          <w:rFonts w:ascii="Arial" w:hAnsi="Arial" w:cs="Arial"/>
          <w:sz w:val="24"/>
          <w:szCs w:val="24"/>
        </w:rPr>
      </w:pPr>
      <w:r w:rsidRPr="00147504">
        <w:rPr>
          <w:rFonts w:ascii="Arial" w:hAnsi="Arial" w:cs="Arial"/>
          <w:sz w:val="24"/>
          <w:szCs w:val="24"/>
        </w:rPr>
        <w:t>In some essays, you can also use the conclusion to suggest ideas for future research.</w:t>
      </w:r>
    </w:p>
    <w:p w14:paraId="46C84286" w14:textId="77777777" w:rsidR="00721766" w:rsidRDefault="00721766" w:rsidP="00721766"/>
    <w:p w14:paraId="04C80923" w14:textId="77777777" w:rsidR="00147504" w:rsidRDefault="00147504" w:rsidP="00721766"/>
    <w:p w14:paraId="40EE67D6" w14:textId="77777777" w:rsidR="00147504" w:rsidRDefault="00147504" w:rsidP="00721766"/>
    <w:p w14:paraId="7A4E7248" w14:textId="77777777" w:rsidR="00147504" w:rsidRDefault="00147504" w:rsidP="00721766"/>
    <w:p w14:paraId="57926980" w14:textId="21588D89" w:rsidR="00147504" w:rsidRDefault="00147504" w:rsidP="00147504">
      <w:pPr>
        <w:pStyle w:val="Heading3"/>
        <w:numPr>
          <w:ilvl w:val="0"/>
          <w:numId w:val="2"/>
        </w:numPr>
        <w:rPr>
          <w:b/>
          <w:bCs/>
          <w:color w:val="auto"/>
        </w:rPr>
      </w:pPr>
      <w:r w:rsidRPr="00147504">
        <w:rPr>
          <w:b/>
          <w:bCs/>
          <w:color w:val="auto"/>
        </w:rPr>
        <w:lastRenderedPageBreak/>
        <w:t>Bibliography</w:t>
      </w:r>
    </w:p>
    <w:p w14:paraId="10D856FD" w14:textId="77777777" w:rsidR="002253F2" w:rsidRPr="002253F2" w:rsidRDefault="002253F2" w:rsidP="002253F2">
      <w:pPr>
        <w:pStyle w:val="ListParagraph"/>
        <w:numPr>
          <w:ilvl w:val="0"/>
          <w:numId w:val="10"/>
        </w:numPr>
        <w:spacing w:line="360" w:lineRule="auto"/>
        <w:ind w:left="714" w:hanging="357"/>
        <w:rPr>
          <w:rFonts w:ascii="Arial" w:hAnsi="Arial" w:cs="Arial"/>
          <w:sz w:val="24"/>
          <w:szCs w:val="24"/>
        </w:rPr>
      </w:pPr>
      <w:r w:rsidRPr="002253F2">
        <w:rPr>
          <w:rFonts w:ascii="Arial" w:hAnsi="Arial" w:cs="Arial"/>
          <w:sz w:val="24"/>
          <w:szCs w:val="24"/>
        </w:rPr>
        <w:t>A bibliography (or reference list) comes after the conclusion and includes all the bibliographic information about the sources you have used in the essay.</w:t>
      </w:r>
    </w:p>
    <w:p w14:paraId="568DE80C" w14:textId="77777777" w:rsidR="002253F2" w:rsidRPr="002253F2" w:rsidRDefault="002253F2" w:rsidP="002253F2">
      <w:pPr>
        <w:pStyle w:val="ListParagraph"/>
        <w:numPr>
          <w:ilvl w:val="0"/>
          <w:numId w:val="10"/>
        </w:numPr>
        <w:spacing w:line="360" w:lineRule="auto"/>
        <w:ind w:left="714" w:hanging="357"/>
        <w:rPr>
          <w:rFonts w:ascii="Arial" w:hAnsi="Arial" w:cs="Arial"/>
          <w:sz w:val="24"/>
          <w:szCs w:val="24"/>
        </w:rPr>
      </w:pPr>
      <w:r w:rsidRPr="002253F2">
        <w:rPr>
          <w:rFonts w:ascii="Arial" w:hAnsi="Arial" w:cs="Arial"/>
          <w:sz w:val="24"/>
          <w:szCs w:val="24"/>
        </w:rPr>
        <w:t>This is where you list and acknowledge all referenced sources.</w:t>
      </w:r>
    </w:p>
    <w:p w14:paraId="1D0C00C8" w14:textId="77777777" w:rsidR="002253F2" w:rsidRPr="002253F2" w:rsidRDefault="002253F2" w:rsidP="002253F2">
      <w:pPr>
        <w:pStyle w:val="ListParagraph"/>
        <w:numPr>
          <w:ilvl w:val="0"/>
          <w:numId w:val="10"/>
        </w:numPr>
        <w:spacing w:line="360" w:lineRule="auto"/>
        <w:ind w:left="714" w:hanging="357"/>
        <w:rPr>
          <w:rFonts w:ascii="Arial" w:hAnsi="Arial" w:cs="Arial"/>
          <w:sz w:val="24"/>
          <w:szCs w:val="24"/>
        </w:rPr>
      </w:pPr>
      <w:r w:rsidRPr="002253F2">
        <w:rPr>
          <w:rFonts w:ascii="Arial" w:hAnsi="Arial" w:cs="Arial"/>
          <w:sz w:val="24"/>
          <w:szCs w:val="24"/>
        </w:rPr>
        <w:t xml:space="preserve">Take time and care on this step. </w:t>
      </w:r>
    </w:p>
    <w:p w14:paraId="7086CC20" w14:textId="77777777" w:rsidR="002253F2" w:rsidRPr="002253F2" w:rsidRDefault="002253F2" w:rsidP="002253F2">
      <w:pPr>
        <w:pStyle w:val="ListParagraph"/>
        <w:numPr>
          <w:ilvl w:val="0"/>
          <w:numId w:val="10"/>
        </w:numPr>
        <w:spacing w:line="360" w:lineRule="auto"/>
        <w:ind w:left="714" w:hanging="357"/>
        <w:rPr>
          <w:rFonts w:ascii="Arial" w:hAnsi="Arial" w:cs="Arial"/>
          <w:sz w:val="24"/>
          <w:szCs w:val="24"/>
        </w:rPr>
      </w:pPr>
      <w:r w:rsidRPr="002253F2">
        <w:rPr>
          <w:rFonts w:ascii="Arial" w:hAnsi="Arial" w:cs="Arial"/>
          <w:sz w:val="24"/>
          <w:szCs w:val="24"/>
        </w:rPr>
        <w:t xml:space="preserve">Follow your departmental/module handbook's referencing style. </w:t>
      </w:r>
    </w:p>
    <w:p w14:paraId="7E51CECC" w14:textId="77777777" w:rsidR="002253F2" w:rsidRPr="002253F2" w:rsidRDefault="002253F2" w:rsidP="002253F2">
      <w:pPr>
        <w:pStyle w:val="ListParagraph"/>
        <w:numPr>
          <w:ilvl w:val="0"/>
          <w:numId w:val="10"/>
        </w:numPr>
        <w:spacing w:line="360" w:lineRule="auto"/>
        <w:ind w:left="714" w:hanging="357"/>
        <w:rPr>
          <w:rFonts w:ascii="Arial" w:hAnsi="Arial" w:cs="Arial"/>
          <w:sz w:val="24"/>
          <w:szCs w:val="24"/>
        </w:rPr>
      </w:pPr>
      <w:r w:rsidRPr="002253F2">
        <w:rPr>
          <w:rFonts w:ascii="Arial" w:hAnsi="Arial" w:cs="Arial"/>
          <w:sz w:val="24"/>
          <w:szCs w:val="24"/>
        </w:rPr>
        <w:t xml:space="preserve">Contact your </w:t>
      </w:r>
      <w:hyperlink r:id="rId9" w:tgtFrame="_blank" w:history="1">
        <w:r w:rsidRPr="002253F2">
          <w:rPr>
            <w:rStyle w:val="Hyperlink"/>
            <w:rFonts w:ascii="Arial" w:hAnsi="Arial" w:cs="Arial"/>
            <w:sz w:val="24"/>
            <w:szCs w:val="24"/>
          </w:rPr>
          <w:t>Subject Librarian</w:t>
        </w:r>
      </w:hyperlink>
      <w:r w:rsidRPr="002253F2">
        <w:rPr>
          <w:rFonts w:ascii="Arial" w:hAnsi="Arial" w:cs="Arial"/>
          <w:sz w:val="24"/>
          <w:szCs w:val="24"/>
        </w:rPr>
        <w:t xml:space="preserve"> for referencing advice. </w:t>
      </w:r>
    </w:p>
    <w:p w14:paraId="6572AA65" w14:textId="77777777" w:rsidR="002253F2" w:rsidRPr="002253F2" w:rsidRDefault="002253F2" w:rsidP="002253F2"/>
    <w:sectPr w:rsidR="002253F2" w:rsidRPr="002253F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4C16" w14:textId="77777777" w:rsidR="002253F2" w:rsidRDefault="002253F2" w:rsidP="002253F2">
      <w:pPr>
        <w:spacing w:after="0" w:line="240" w:lineRule="auto"/>
      </w:pPr>
      <w:r>
        <w:separator/>
      </w:r>
    </w:p>
  </w:endnote>
  <w:endnote w:type="continuationSeparator" w:id="0">
    <w:p w14:paraId="3C07D8E4" w14:textId="77777777" w:rsidR="002253F2" w:rsidRDefault="002253F2" w:rsidP="0022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699978"/>
      <w:docPartObj>
        <w:docPartGallery w:val="Page Numbers (Bottom of Page)"/>
        <w:docPartUnique/>
      </w:docPartObj>
    </w:sdtPr>
    <w:sdtEndPr>
      <w:rPr>
        <w:noProof/>
      </w:rPr>
    </w:sdtEndPr>
    <w:sdtContent>
      <w:p w14:paraId="2A94D81C" w14:textId="6E54961D" w:rsidR="002253F2" w:rsidRDefault="002253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3EFA8" w14:textId="77777777" w:rsidR="002253F2" w:rsidRDefault="0022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94EE" w14:textId="77777777" w:rsidR="002253F2" w:rsidRDefault="002253F2" w:rsidP="002253F2">
      <w:pPr>
        <w:spacing w:after="0" w:line="240" w:lineRule="auto"/>
      </w:pPr>
      <w:r>
        <w:separator/>
      </w:r>
    </w:p>
  </w:footnote>
  <w:footnote w:type="continuationSeparator" w:id="0">
    <w:p w14:paraId="01CE05C5" w14:textId="77777777" w:rsidR="002253F2" w:rsidRDefault="002253F2" w:rsidP="00225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94E"/>
    <w:multiLevelType w:val="hybridMultilevel"/>
    <w:tmpl w:val="9B3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94836"/>
    <w:multiLevelType w:val="multilevel"/>
    <w:tmpl w:val="ED02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55685"/>
    <w:multiLevelType w:val="hybridMultilevel"/>
    <w:tmpl w:val="F9E69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522FC8"/>
    <w:multiLevelType w:val="hybridMultilevel"/>
    <w:tmpl w:val="E500B5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E74D77"/>
    <w:multiLevelType w:val="multilevel"/>
    <w:tmpl w:val="327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60A95"/>
    <w:multiLevelType w:val="multilevel"/>
    <w:tmpl w:val="4CF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41187"/>
    <w:multiLevelType w:val="hybridMultilevel"/>
    <w:tmpl w:val="4F3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84EF7"/>
    <w:multiLevelType w:val="hybridMultilevel"/>
    <w:tmpl w:val="4696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D5252"/>
    <w:multiLevelType w:val="hybridMultilevel"/>
    <w:tmpl w:val="97BC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96807"/>
    <w:multiLevelType w:val="multilevel"/>
    <w:tmpl w:val="256A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011767">
    <w:abstractNumId w:val="2"/>
  </w:num>
  <w:num w:numId="2" w16cid:durableId="1331713923">
    <w:abstractNumId w:val="3"/>
  </w:num>
  <w:num w:numId="3" w16cid:durableId="158618093">
    <w:abstractNumId w:val="1"/>
  </w:num>
  <w:num w:numId="4" w16cid:durableId="1606112187">
    <w:abstractNumId w:val="7"/>
  </w:num>
  <w:num w:numId="5" w16cid:durableId="626397265">
    <w:abstractNumId w:val="5"/>
  </w:num>
  <w:num w:numId="6" w16cid:durableId="1272711131">
    <w:abstractNumId w:val="0"/>
  </w:num>
  <w:num w:numId="7" w16cid:durableId="413552792">
    <w:abstractNumId w:val="4"/>
  </w:num>
  <w:num w:numId="8" w16cid:durableId="764695136">
    <w:abstractNumId w:val="8"/>
  </w:num>
  <w:num w:numId="9" w16cid:durableId="432673924">
    <w:abstractNumId w:val="9"/>
  </w:num>
  <w:num w:numId="10" w16cid:durableId="508445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6F"/>
    <w:rsid w:val="00092D8F"/>
    <w:rsid w:val="001446C8"/>
    <w:rsid w:val="00147504"/>
    <w:rsid w:val="00172508"/>
    <w:rsid w:val="002253F2"/>
    <w:rsid w:val="00282DAE"/>
    <w:rsid w:val="00721766"/>
    <w:rsid w:val="00DF716F"/>
    <w:rsid w:val="00F3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F471"/>
  <w15:chartTrackingRefBased/>
  <w15:docId w15:val="{B3835CE8-01F3-4C03-A55F-D3E3ABB1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F71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1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71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1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1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1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1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1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1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F71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1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71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1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1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1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1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16F"/>
    <w:rPr>
      <w:rFonts w:eastAsiaTheme="majorEastAsia" w:cstheme="majorBidi"/>
      <w:color w:val="272727" w:themeColor="text1" w:themeTint="D8"/>
    </w:rPr>
  </w:style>
  <w:style w:type="paragraph" w:styleId="Title">
    <w:name w:val="Title"/>
    <w:basedOn w:val="Normal"/>
    <w:next w:val="Normal"/>
    <w:link w:val="TitleChar"/>
    <w:uiPriority w:val="10"/>
    <w:qFormat/>
    <w:rsid w:val="00DF71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1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1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1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16F"/>
    <w:pPr>
      <w:spacing w:before="160"/>
      <w:jc w:val="center"/>
    </w:pPr>
    <w:rPr>
      <w:i/>
      <w:iCs/>
      <w:color w:val="404040" w:themeColor="text1" w:themeTint="BF"/>
    </w:rPr>
  </w:style>
  <w:style w:type="character" w:customStyle="1" w:styleId="QuoteChar">
    <w:name w:val="Quote Char"/>
    <w:basedOn w:val="DefaultParagraphFont"/>
    <w:link w:val="Quote"/>
    <w:uiPriority w:val="29"/>
    <w:rsid w:val="00DF716F"/>
    <w:rPr>
      <w:i/>
      <w:iCs/>
      <w:color w:val="404040" w:themeColor="text1" w:themeTint="BF"/>
    </w:rPr>
  </w:style>
  <w:style w:type="paragraph" w:styleId="ListParagraph">
    <w:name w:val="List Paragraph"/>
    <w:basedOn w:val="Normal"/>
    <w:uiPriority w:val="34"/>
    <w:qFormat/>
    <w:rsid w:val="00DF716F"/>
    <w:pPr>
      <w:ind w:left="720"/>
      <w:contextualSpacing/>
    </w:pPr>
  </w:style>
  <w:style w:type="character" w:styleId="IntenseEmphasis">
    <w:name w:val="Intense Emphasis"/>
    <w:basedOn w:val="DefaultParagraphFont"/>
    <w:uiPriority w:val="21"/>
    <w:qFormat/>
    <w:rsid w:val="00DF716F"/>
    <w:rPr>
      <w:i/>
      <w:iCs/>
      <w:color w:val="0F4761" w:themeColor="accent1" w:themeShade="BF"/>
    </w:rPr>
  </w:style>
  <w:style w:type="paragraph" w:styleId="IntenseQuote">
    <w:name w:val="Intense Quote"/>
    <w:basedOn w:val="Normal"/>
    <w:next w:val="Normal"/>
    <w:link w:val="IntenseQuoteChar"/>
    <w:uiPriority w:val="30"/>
    <w:qFormat/>
    <w:rsid w:val="00DF71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16F"/>
    <w:rPr>
      <w:i/>
      <w:iCs/>
      <w:color w:val="0F4761" w:themeColor="accent1" w:themeShade="BF"/>
    </w:rPr>
  </w:style>
  <w:style w:type="character" w:styleId="IntenseReference">
    <w:name w:val="Intense Reference"/>
    <w:basedOn w:val="DefaultParagraphFont"/>
    <w:uiPriority w:val="32"/>
    <w:qFormat/>
    <w:rsid w:val="00DF716F"/>
    <w:rPr>
      <w:b/>
      <w:bCs/>
      <w:smallCaps/>
      <w:color w:val="0F4761" w:themeColor="accent1" w:themeShade="BF"/>
      <w:spacing w:val="5"/>
    </w:rPr>
  </w:style>
  <w:style w:type="paragraph" w:styleId="NormalWeb">
    <w:name w:val="Normal (Web)"/>
    <w:basedOn w:val="Normal"/>
    <w:uiPriority w:val="99"/>
    <w:semiHidden/>
    <w:unhideWhenUsed/>
    <w:rsid w:val="001446C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446C8"/>
    <w:rPr>
      <w:b/>
      <w:bCs/>
    </w:rPr>
  </w:style>
  <w:style w:type="character" w:styleId="Emphasis">
    <w:name w:val="Emphasis"/>
    <w:basedOn w:val="DefaultParagraphFont"/>
    <w:uiPriority w:val="20"/>
    <w:qFormat/>
    <w:rsid w:val="00172508"/>
    <w:rPr>
      <w:i/>
      <w:iCs/>
    </w:rPr>
  </w:style>
  <w:style w:type="character" w:styleId="Hyperlink">
    <w:name w:val="Hyperlink"/>
    <w:basedOn w:val="DefaultParagraphFont"/>
    <w:uiPriority w:val="99"/>
    <w:unhideWhenUsed/>
    <w:rsid w:val="002253F2"/>
    <w:rPr>
      <w:color w:val="0000FF"/>
      <w:u w:val="single"/>
    </w:rPr>
  </w:style>
  <w:style w:type="paragraph" w:styleId="Header">
    <w:name w:val="header"/>
    <w:basedOn w:val="Normal"/>
    <w:link w:val="HeaderChar"/>
    <w:uiPriority w:val="99"/>
    <w:unhideWhenUsed/>
    <w:rsid w:val="00225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3F2"/>
  </w:style>
  <w:style w:type="paragraph" w:styleId="Footer">
    <w:name w:val="footer"/>
    <w:basedOn w:val="Normal"/>
    <w:link w:val="FooterChar"/>
    <w:uiPriority w:val="99"/>
    <w:unhideWhenUsed/>
    <w:rsid w:val="00225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3669">
      <w:bodyDiv w:val="1"/>
      <w:marLeft w:val="0"/>
      <w:marRight w:val="0"/>
      <w:marTop w:val="0"/>
      <w:marBottom w:val="0"/>
      <w:divBdr>
        <w:top w:val="none" w:sz="0" w:space="0" w:color="auto"/>
        <w:left w:val="none" w:sz="0" w:space="0" w:color="auto"/>
        <w:bottom w:val="none" w:sz="0" w:space="0" w:color="auto"/>
        <w:right w:val="none" w:sz="0" w:space="0" w:color="auto"/>
      </w:divBdr>
    </w:div>
    <w:div w:id="572349534">
      <w:bodyDiv w:val="1"/>
      <w:marLeft w:val="0"/>
      <w:marRight w:val="0"/>
      <w:marTop w:val="0"/>
      <w:marBottom w:val="0"/>
      <w:divBdr>
        <w:top w:val="none" w:sz="0" w:space="0" w:color="auto"/>
        <w:left w:val="none" w:sz="0" w:space="0" w:color="auto"/>
        <w:bottom w:val="none" w:sz="0" w:space="0" w:color="auto"/>
        <w:right w:val="none" w:sz="0" w:space="0" w:color="auto"/>
      </w:divBdr>
    </w:div>
    <w:div w:id="1199051257">
      <w:bodyDiv w:val="1"/>
      <w:marLeft w:val="0"/>
      <w:marRight w:val="0"/>
      <w:marTop w:val="0"/>
      <w:marBottom w:val="0"/>
      <w:divBdr>
        <w:top w:val="none" w:sz="0" w:space="0" w:color="auto"/>
        <w:left w:val="none" w:sz="0" w:space="0" w:color="auto"/>
        <w:bottom w:val="none" w:sz="0" w:space="0" w:color="auto"/>
        <w:right w:val="none" w:sz="0" w:space="0" w:color="auto"/>
      </w:divBdr>
    </w:div>
    <w:div w:id="1268196605">
      <w:bodyDiv w:val="1"/>
      <w:marLeft w:val="0"/>
      <w:marRight w:val="0"/>
      <w:marTop w:val="0"/>
      <w:marBottom w:val="0"/>
      <w:divBdr>
        <w:top w:val="none" w:sz="0" w:space="0" w:color="auto"/>
        <w:left w:val="none" w:sz="0" w:space="0" w:color="auto"/>
        <w:bottom w:val="none" w:sz="0" w:space="0" w:color="auto"/>
        <w:right w:val="none" w:sz="0" w:space="0" w:color="auto"/>
      </w:divBdr>
    </w:div>
    <w:div w:id="13930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ber.ac.uk/en/is/library-services/libr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2827</Characters>
  <Application>Microsoft Office Word</Application>
  <DocSecurity>0</DocSecurity>
  <Lines>23</Lines>
  <Paragraphs>6</Paragraphs>
  <ScaleCrop>false</ScaleCrop>
  <Company>Prifysgol Aberystwyth University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 Jones [nrb] (Staff)</dc:creator>
  <cp:keywords/>
  <dc:description/>
  <cp:lastModifiedBy>Non Jones [nrb] (Staff)</cp:lastModifiedBy>
  <cp:revision>2</cp:revision>
  <dcterms:created xsi:type="dcterms:W3CDTF">2024-05-17T13:42:00Z</dcterms:created>
  <dcterms:modified xsi:type="dcterms:W3CDTF">2024-05-17T13:42:00Z</dcterms:modified>
</cp:coreProperties>
</file>