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4C9E" w14:textId="77777777" w:rsidR="003925B6" w:rsidRPr="003925B6" w:rsidRDefault="003925B6" w:rsidP="00384DB3">
      <w:pPr>
        <w:tabs>
          <w:tab w:val="left" w:pos="5622"/>
        </w:tabs>
        <w:jc w:val="right"/>
        <w:rPr>
          <w:rFonts w:ascii="Verdana" w:hAnsi="Verdana" w:cs="Arial"/>
          <w:b/>
          <w:sz w:val="28"/>
          <w:szCs w:val="28"/>
        </w:rPr>
      </w:pPr>
      <w:r w:rsidRPr="003925B6">
        <w:rPr>
          <w:rFonts w:ascii="Verdana" w:hAnsi="Verdana" w:cs="Arial"/>
          <w:b/>
          <w:sz w:val="28"/>
          <w:szCs w:val="28"/>
        </w:rPr>
        <w:t>REQUEST FOR PATERNITY LEAVE</w:t>
      </w:r>
    </w:p>
    <w:p w14:paraId="053F178D" w14:textId="77777777" w:rsidR="003925B6" w:rsidRDefault="003925B6" w:rsidP="003925B6">
      <w:pPr>
        <w:rPr>
          <w:rFonts w:ascii="Verdana" w:hAnsi="Verdana" w:cs="Arial"/>
          <w:sz w:val="20"/>
        </w:rPr>
      </w:pPr>
    </w:p>
    <w:p w14:paraId="60774101" w14:textId="77777777" w:rsidR="003925B6" w:rsidRPr="00786A96" w:rsidRDefault="003925B6" w:rsidP="003925B6">
      <w:pPr>
        <w:jc w:val="both"/>
        <w:rPr>
          <w:rFonts w:ascii="Verdana" w:hAnsi="Verdana" w:cs="Arial"/>
          <w:b/>
          <w:sz w:val="20"/>
        </w:rPr>
      </w:pPr>
      <w:r w:rsidRPr="00786A96">
        <w:rPr>
          <w:rFonts w:ascii="Verdana" w:hAnsi="Verdana" w:cs="Arial"/>
          <w:b/>
          <w:sz w:val="20"/>
        </w:rPr>
        <w:t xml:space="preserve">LEAVE DETAILS </w:t>
      </w:r>
    </w:p>
    <w:p w14:paraId="5A05B9D3" w14:textId="77777777" w:rsidR="003925B6" w:rsidRDefault="003925B6" w:rsidP="003925B6">
      <w:pPr>
        <w:rPr>
          <w:rFonts w:ascii="Verdana" w:hAnsi="Verdana" w:cs="Arial"/>
          <w:sz w:val="20"/>
        </w:rPr>
      </w:pPr>
    </w:p>
    <w:p w14:paraId="28B6B429" w14:textId="77777777" w:rsidR="003925B6" w:rsidRPr="00786A9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>The baby is d</w:t>
      </w:r>
      <w:r w:rsidR="00732EBE">
        <w:rPr>
          <w:rFonts w:ascii="Verdana" w:hAnsi="Verdana" w:cs="Arial"/>
          <w:sz w:val="20"/>
        </w:rPr>
        <w:t xml:space="preserve">ue on (or actual date of birth): </w:t>
      </w:r>
      <w:r w:rsidRPr="00786A96">
        <w:rPr>
          <w:rFonts w:ascii="Verdana" w:hAnsi="Verdana" w:cs="Arial"/>
          <w:sz w:val="20"/>
        </w:rPr>
        <w:t xml:space="preserve">…………………………...……...…………… </w:t>
      </w:r>
    </w:p>
    <w:p w14:paraId="042A60F0" w14:textId="77777777" w:rsidR="003925B6" w:rsidRDefault="003925B6" w:rsidP="003925B6">
      <w:pPr>
        <w:rPr>
          <w:rFonts w:ascii="Verdana" w:hAnsi="Verdana" w:cs="Arial"/>
          <w:sz w:val="20"/>
        </w:rPr>
      </w:pPr>
    </w:p>
    <w:p w14:paraId="68D59B12" w14:textId="77777777" w:rsidR="003925B6" w:rsidRPr="00786A9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>I would like my paternity leave to start on:</w:t>
      </w:r>
      <w:r w:rsidR="00732EBE">
        <w:rPr>
          <w:rFonts w:ascii="Verdana" w:hAnsi="Verdana" w:cs="Arial"/>
          <w:sz w:val="20"/>
        </w:rPr>
        <w:t xml:space="preserve"> …………………………………………………….</w:t>
      </w:r>
    </w:p>
    <w:p w14:paraId="65AAF11B" w14:textId="77777777" w:rsidR="003925B6" w:rsidRDefault="003925B6" w:rsidP="003925B6">
      <w:pPr>
        <w:rPr>
          <w:rFonts w:ascii="Verdana" w:hAnsi="Verdana" w:cs="Arial"/>
          <w:sz w:val="20"/>
        </w:rPr>
      </w:pPr>
    </w:p>
    <w:p w14:paraId="69F08467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>I wish to take one / two weeks</w:t>
      </w:r>
      <w:r w:rsidR="00A84C29">
        <w:rPr>
          <w:rFonts w:ascii="Verdana" w:hAnsi="Verdana" w:cs="Arial"/>
          <w:sz w:val="20"/>
        </w:rPr>
        <w:t>’</w:t>
      </w:r>
      <w:r w:rsidRPr="00786A96">
        <w:rPr>
          <w:rFonts w:ascii="Verdana" w:hAnsi="Verdana" w:cs="Arial"/>
          <w:sz w:val="20"/>
        </w:rPr>
        <w:t xml:space="preserve"> paternity leave (</w:t>
      </w:r>
      <w:r w:rsidR="00A84C29">
        <w:rPr>
          <w:rFonts w:ascii="Verdana" w:hAnsi="Verdana" w:cs="Arial"/>
          <w:sz w:val="20"/>
        </w:rPr>
        <w:t>circle</w:t>
      </w:r>
      <w:r w:rsidRPr="00786A96">
        <w:rPr>
          <w:rFonts w:ascii="Verdana" w:hAnsi="Verdana" w:cs="Arial"/>
          <w:sz w:val="20"/>
        </w:rPr>
        <w:t xml:space="preserve"> as appropriate). </w:t>
      </w:r>
    </w:p>
    <w:p w14:paraId="4B145D53" w14:textId="77777777" w:rsidR="00A84C29" w:rsidRPr="00786A96" w:rsidRDefault="00A84C29" w:rsidP="003925B6">
      <w:pPr>
        <w:rPr>
          <w:rFonts w:ascii="Verdana" w:hAnsi="Verdana" w:cs="Arial"/>
          <w:sz w:val="20"/>
        </w:rPr>
      </w:pPr>
    </w:p>
    <w:p w14:paraId="674D274B" w14:textId="1ECBC425" w:rsidR="003925B6" w:rsidRDefault="00A84C29" w:rsidP="003925B6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Providing you are eligible, t</w:t>
      </w:r>
      <w:r w:rsidR="003925B6" w:rsidRPr="00786A96">
        <w:rPr>
          <w:rFonts w:ascii="Verdana" w:hAnsi="Verdana" w:cs="Arial"/>
          <w:sz w:val="20"/>
        </w:rPr>
        <w:t xml:space="preserve">he second week will be paid at Statutory Paternity Pay rate </w:t>
      </w:r>
      <w:r>
        <w:rPr>
          <w:rFonts w:ascii="Verdana" w:hAnsi="Verdana" w:cs="Arial"/>
          <w:sz w:val="20"/>
        </w:rPr>
        <w:t>(</w:t>
      </w:r>
      <w:r w:rsidR="003925B6" w:rsidRPr="00786A96">
        <w:rPr>
          <w:rFonts w:ascii="Verdana" w:hAnsi="Verdana" w:cs="Arial"/>
          <w:sz w:val="20"/>
        </w:rPr>
        <w:t>currently £</w:t>
      </w:r>
      <w:r w:rsidR="00607D59">
        <w:rPr>
          <w:rFonts w:ascii="Verdana" w:hAnsi="Verdana" w:cs="Arial"/>
          <w:sz w:val="20"/>
        </w:rPr>
        <w:t>184.03</w:t>
      </w:r>
      <w:r w:rsidR="003925B6" w:rsidRPr="00786A96">
        <w:rPr>
          <w:rFonts w:ascii="Verdana" w:hAnsi="Verdana" w:cs="Arial"/>
          <w:sz w:val="20"/>
        </w:rPr>
        <w:t xml:space="preserve"> per week</w:t>
      </w:r>
      <w:r w:rsidR="00852A57">
        <w:rPr>
          <w:rFonts w:ascii="Verdana" w:hAnsi="Verdana" w:cs="Arial"/>
          <w:sz w:val="20"/>
        </w:rPr>
        <w:t xml:space="preserve"> or 90% of your average weekly earnings, whichever is lower</w:t>
      </w:r>
      <w:r>
        <w:rPr>
          <w:rFonts w:ascii="Verdana" w:hAnsi="Verdana" w:cs="Arial"/>
          <w:sz w:val="20"/>
        </w:rPr>
        <w:t xml:space="preserve">).  To be eligible, you need to; </w:t>
      </w:r>
    </w:p>
    <w:p w14:paraId="15E968E7" w14:textId="77777777" w:rsidR="00A84C29" w:rsidRPr="00A84C29" w:rsidRDefault="00A84C29" w:rsidP="00384DB3">
      <w:pPr>
        <w:pStyle w:val="ListParagraph"/>
        <w:numPr>
          <w:ilvl w:val="0"/>
          <w:numId w:val="4"/>
        </w:numPr>
        <w:shd w:val="clear" w:color="auto" w:fill="FFFFFF"/>
        <w:spacing w:before="120" w:afterLines="40" w:after="96"/>
        <w:ind w:left="714" w:hanging="357"/>
        <w:rPr>
          <w:rFonts w:ascii="Verdana" w:hAnsi="Verdana"/>
          <w:sz w:val="20"/>
        </w:rPr>
      </w:pPr>
      <w:r w:rsidRPr="00A84C29">
        <w:rPr>
          <w:rFonts w:ascii="Verdana" w:hAnsi="Verdana"/>
          <w:sz w:val="20"/>
        </w:rPr>
        <w:t>have worked for us continuously for at least 26 weeks by the end of the 15th week before the expected week of childbirth (known as the ‘qualifying week’)</w:t>
      </w:r>
    </w:p>
    <w:p w14:paraId="366A14AD" w14:textId="77777777" w:rsidR="00A84C29" w:rsidRPr="00A84C29" w:rsidRDefault="00A84C29" w:rsidP="00384DB3">
      <w:pPr>
        <w:pStyle w:val="ListParagraph"/>
        <w:numPr>
          <w:ilvl w:val="0"/>
          <w:numId w:val="4"/>
        </w:numPr>
        <w:shd w:val="clear" w:color="auto" w:fill="FFFFFF"/>
        <w:spacing w:afterLines="40" w:after="96"/>
        <w:rPr>
          <w:rFonts w:ascii="Verdana" w:hAnsi="Verdana"/>
          <w:sz w:val="20"/>
        </w:rPr>
      </w:pPr>
      <w:r w:rsidRPr="00A84C29">
        <w:rPr>
          <w:rFonts w:ascii="Verdana" w:hAnsi="Verdana"/>
          <w:sz w:val="20"/>
        </w:rPr>
        <w:t>be employed by us up to the date of birth</w:t>
      </w:r>
    </w:p>
    <w:p w14:paraId="1EA7F183" w14:textId="77777777" w:rsidR="00A84C29" w:rsidRPr="00A84C29" w:rsidRDefault="00852A57" w:rsidP="00384DB3">
      <w:pPr>
        <w:pStyle w:val="ListParagraph"/>
        <w:numPr>
          <w:ilvl w:val="0"/>
          <w:numId w:val="4"/>
        </w:numPr>
        <w:shd w:val="clear" w:color="auto" w:fill="FFFFFF"/>
        <w:spacing w:afterLines="40" w:after="9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earn at least £120</w:t>
      </w:r>
      <w:r w:rsidR="00A84C29" w:rsidRPr="00A84C29">
        <w:rPr>
          <w:rFonts w:ascii="Verdana" w:hAnsi="Verdana"/>
          <w:sz w:val="20"/>
        </w:rPr>
        <w:t xml:space="preserve"> a week (before tax) in an 8 week relevant period</w:t>
      </w:r>
    </w:p>
    <w:p w14:paraId="2BE8FF10" w14:textId="77777777" w:rsidR="00384DB3" w:rsidRDefault="00A84C29" w:rsidP="00384DB3">
      <w:pPr>
        <w:pStyle w:val="ListParagraph"/>
        <w:numPr>
          <w:ilvl w:val="0"/>
          <w:numId w:val="4"/>
        </w:numPr>
        <w:shd w:val="clear" w:color="auto" w:fill="FFFFFF"/>
        <w:spacing w:afterLines="40" w:after="96"/>
        <w:rPr>
          <w:rFonts w:ascii="Verdana" w:hAnsi="Verdana"/>
          <w:sz w:val="20"/>
        </w:rPr>
      </w:pPr>
      <w:r w:rsidRPr="00A84C29">
        <w:rPr>
          <w:rFonts w:ascii="Verdana" w:hAnsi="Verdana"/>
          <w:sz w:val="20"/>
        </w:rPr>
        <w:t>give the </w:t>
      </w:r>
      <w:r w:rsidRPr="00384DB3">
        <w:rPr>
          <w:rFonts w:ascii="Verdana" w:hAnsi="Verdana"/>
          <w:sz w:val="20"/>
        </w:rPr>
        <w:t>correct notice</w:t>
      </w:r>
      <w:r w:rsidR="00384DB3" w:rsidRPr="00384DB3">
        <w:rPr>
          <w:rFonts w:ascii="Verdana" w:hAnsi="Verdana"/>
          <w:sz w:val="20"/>
        </w:rPr>
        <w:t xml:space="preserve"> </w:t>
      </w:r>
    </w:p>
    <w:p w14:paraId="248DE5CD" w14:textId="77777777" w:rsidR="00A84C29" w:rsidRDefault="00384DB3" w:rsidP="00384DB3">
      <w:pPr>
        <w:shd w:val="clear" w:color="auto" w:fill="FFFFFF"/>
        <w:spacing w:afterLines="40" w:after="96"/>
        <w:ind w:left="360"/>
        <w:rPr>
          <w:rStyle w:val="Hyperlink"/>
          <w:rFonts w:ascii="Verdana" w:hAnsi="Verdana"/>
          <w:sz w:val="20"/>
        </w:rPr>
      </w:pPr>
      <w:r w:rsidRPr="00384DB3">
        <w:rPr>
          <w:rFonts w:ascii="Verdana" w:hAnsi="Verdana"/>
          <w:sz w:val="20"/>
        </w:rPr>
        <w:t>For full details</w:t>
      </w:r>
      <w:r>
        <w:rPr>
          <w:rFonts w:ascii="Verdana" w:hAnsi="Verdana"/>
          <w:sz w:val="20"/>
        </w:rPr>
        <w:t xml:space="preserve"> please refer to the </w:t>
      </w:r>
      <w:hyperlink r:id="rId7" w:history="1">
        <w:r w:rsidR="002A311C" w:rsidRPr="002A311C">
          <w:rPr>
            <w:rStyle w:val="Hyperlink"/>
            <w:rFonts w:ascii="Verdana" w:hAnsi="Verdana"/>
            <w:sz w:val="20"/>
          </w:rPr>
          <w:t>Paternity Leave Policy</w:t>
        </w:r>
      </w:hyperlink>
      <w:r w:rsidRPr="00384DB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and </w:t>
      </w:r>
      <w:hyperlink r:id="rId8" w:history="1">
        <w:r w:rsidRPr="00983601">
          <w:rPr>
            <w:rStyle w:val="Hyperlink"/>
            <w:rFonts w:ascii="Verdana" w:hAnsi="Verdana"/>
            <w:sz w:val="20"/>
          </w:rPr>
          <w:t>https://www.gov.uk/paternity-pay-leave/pay</w:t>
        </w:r>
      </w:hyperlink>
    </w:p>
    <w:p w14:paraId="72B5ACE8" w14:textId="77777777" w:rsidR="00B914AA" w:rsidRDefault="00B914AA" w:rsidP="00384DB3">
      <w:pPr>
        <w:shd w:val="clear" w:color="auto" w:fill="FFFFFF"/>
        <w:spacing w:afterLines="40" w:after="96"/>
        <w:ind w:left="360"/>
        <w:rPr>
          <w:rStyle w:val="Hyperlink"/>
          <w:rFonts w:ascii="Verdana" w:hAnsi="Verdana"/>
          <w:sz w:val="20"/>
        </w:rPr>
      </w:pPr>
    </w:p>
    <w:p w14:paraId="3EB72C67" w14:textId="77777777" w:rsidR="003925B6" w:rsidRDefault="003925B6" w:rsidP="00A84C29">
      <w:pPr>
        <w:rPr>
          <w:rFonts w:ascii="Verdana" w:hAnsi="Verdana" w:cs="Arial"/>
          <w:b/>
          <w:sz w:val="20"/>
        </w:rPr>
      </w:pPr>
      <w:r w:rsidRPr="00786A96">
        <w:rPr>
          <w:rFonts w:ascii="Verdana" w:hAnsi="Verdana" w:cs="Arial"/>
          <w:b/>
          <w:sz w:val="20"/>
        </w:rPr>
        <w:t xml:space="preserve">YOUR DECLARATION (Please print clearly) </w:t>
      </w:r>
    </w:p>
    <w:p w14:paraId="142F4975" w14:textId="77777777" w:rsidR="003925B6" w:rsidRPr="00786A96" w:rsidRDefault="003925B6" w:rsidP="003925B6">
      <w:pPr>
        <w:rPr>
          <w:rFonts w:ascii="Verdana" w:hAnsi="Verdana" w:cs="Arial"/>
          <w:b/>
          <w:sz w:val="20"/>
        </w:rPr>
      </w:pPr>
    </w:p>
    <w:p w14:paraId="7521BF67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Surname:………………………………………………………………………………….. </w:t>
      </w:r>
    </w:p>
    <w:p w14:paraId="2AB8D193" w14:textId="77777777" w:rsidR="003925B6" w:rsidRPr="00786A96" w:rsidRDefault="003925B6" w:rsidP="003925B6">
      <w:pPr>
        <w:rPr>
          <w:rFonts w:ascii="Verdana" w:hAnsi="Verdana" w:cs="Arial"/>
          <w:sz w:val="20"/>
        </w:rPr>
      </w:pPr>
    </w:p>
    <w:p w14:paraId="0F4CB153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First names (s):…………………………………………………………………………… </w:t>
      </w:r>
    </w:p>
    <w:p w14:paraId="0C3B641E" w14:textId="77777777" w:rsidR="003925B6" w:rsidRPr="00786A96" w:rsidRDefault="003925B6" w:rsidP="003925B6">
      <w:pPr>
        <w:rPr>
          <w:rFonts w:ascii="Verdana" w:hAnsi="Verdana" w:cs="Arial"/>
          <w:sz w:val="20"/>
        </w:rPr>
      </w:pPr>
    </w:p>
    <w:p w14:paraId="5D7C97C2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Department:……………………………………………………………………………….. </w:t>
      </w:r>
    </w:p>
    <w:p w14:paraId="0FD6C48C" w14:textId="77777777" w:rsidR="003925B6" w:rsidRPr="00786A96" w:rsidRDefault="003925B6" w:rsidP="003925B6">
      <w:pPr>
        <w:rPr>
          <w:rFonts w:ascii="Verdana" w:hAnsi="Verdana" w:cs="Arial"/>
          <w:sz w:val="20"/>
        </w:rPr>
      </w:pPr>
    </w:p>
    <w:p w14:paraId="3D3EE4E2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Payroll No: (if known)……………………………………………………………………. </w:t>
      </w:r>
    </w:p>
    <w:p w14:paraId="30DF8A85" w14:textId="77777777" w:rsidR="00B914AA" w:rsidRDefault="00B914AA" w:rsidP="003925B6">
      <w:pPr>
        <w:rPr>
          <w:rFonts w:ascii="Verdana" w:hAnsi="Verdana" w:cs="Arial"/>
          <w:sz w:val="20"/>
        </w:rPr>
      </w:pPr>
    </w:p>
    <w:p w14:paraId="0AD1D0AF" w14:textId="77777777" w:rsidR="00B914AA" w:rsidRDefault="00B914AA" w:rsidP="003925B6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Are you a Tier 2 or Tier 5 visa holder?   Y/N ………………………..</w:t>
      </w:r>
    </w:p>
    <w:p w14:paraId="2E3F7E2D" w14:textId="77777777" w:rsidR="00B914AA" w:rsidRPr="00786A96" w:rsidRDefault="00B914AA" w:rsidP="003925B6">
      <w:pPr>
        <w:rPr>
          <w:rFonts w:ascii="Verdana" w:hAnsi="Verdana" w:cs="Arial"/>
          <w:sz w:val="20"/>
        </w:rPr>
      </w:pPr>
    </w:p>
    <w:p w14:paraId="54D84B74" w14:textId="77777777" w:rsidR="003925B6" w:rsidRDefault="003925B6" w:rsidP="003925B6">
      <w:pPr>
        <w:rPr>
          <w:rFonts w:ascii="Verdana" w:hAnsi="Verdana" w:cs="Arial"/>
          <w:b/>
          <w:sz w:val="20"/>
        </w:rPr>
      </w:pPr>
      <w:r w:rsidRPr="00786A96">
        <w:rPr>
          <w:rFonts w:ascii="Verdana" w:hAnsi="Verdana" w:cs="Arial"/>
          <w:b/>
          <w:sz w:val="20"/>
        </w:rPr>
        <w:t xml:space="preserve">I declare that </w:t>
      </w:r>
    </w:p>
    <w:p w14:paraId="08D38972" w14:textId="77777777" w:rsidR="00A84C29" w:rsidRPr="00786A96" w:rsidRDefault="00A84C29" w:rsidP="003925B6">
      <w:pPr>
        <w:rPr>
          <w:rFonts w:ascii="Verdana" w:hAnsi="Verdana" w:cs="Arial"/>
          <w:b/>
          <w:sz w:val="20"/>
        </w:rPr>
      </w:pPr>
    </w:p>
    <w:p w14:paraId="364C87E5" w14:textId="77777777" w:rsidR="003925B6" w:rsidRPr="00786A96" w:rsidRDefault="003925B6" w:rsidP="003925B6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I am </w:t>
      </w:r>
    </w:p>
    <w:p w14:paraId="31063FD9" w14:textId="77777777" w:rsidR="00B973CD" w:rsidRPr="00F75180" w:rsidRDefault="00B973CD" w:rsidP="002A311C">
      <w:pPr>
        <w:numPr>
          <w:ilvl w:val="1"/>
          <w:numId w:val="1"/>
        </w:numPr>
        <w:jc w:val="both"/>
        <w:rPr>
          <w:rFonts w:ascii="Verdana" w:hAnsi="Verdana"/>
          <w:sz w:val="20"/>
        </w:rPr>
      </w:pPr>
      <w:r w:rsidRPr="00F75180">
        <w:rPr>
          <w:rFonts w:ascii="Verdana" w:hAnsi="Verdana"/>
          <w:sz w:val="20"/>
        </w:rPr>
        <w:t xml:space="preserve">the biological </w:t>
      </w:r>
      <w:r>
        <w:rPr>
          <w:rFonts w:ascii="Verdana" w:hAnsi="Verdana"/>
          <w:sz w:val="20"/>
        </w:rPr>
        <w:t>parent</w:t>
      </w:r>
      <w:r w:rsidRPr="00F75180">
        <w:rPr>
          <w:rFonts w:ascii="Verdana" w:hAnsi="Verdana"/>
          <w:sz w:val="20"/>
        </w:rPr>
        <w:t xml:space="preserve"> of the child</w:t>
      </w:r>
    </w:p>
    <w:p w14:paraId="57CC31A3" w14:textId="77777777" w:rsidR="00B973CD" w:rsidRPr="00F75180" w:rsidRDefault="00B973CD" w:rsidP="002A311C">
      <w:pPr>
        <w:numPr>
          <w:ilvl w:val="1"/>
          <w:numId w:val="1"/>
        </w:numPr>
        <w:jc w:val="both"/>
        <w:rPr>
          <w:rFonts w:ascii="Verdana" w:hAnsi="Verdana"/>
          <w:sz w:val="20"/>
        </w:rPr>
      </w:pPr>
      <w:r w:rsidRPr="00F75180">
        <w:rPr>
          <w:rFonts w:ascii="Verdana" w:hAnsi="Verdana"/>
          <w:sz w:val="20"/>
        </w:rPr>
        <w:t>the</w:t>
      </w:r>
      <w:r>
        <w:rPr>
          <w:rFonts w:ascii="Verdana" w:hAnsi="Verdana"/>
          <w:sz w:val="20"/>
        </w:rPr>
        <w:t xml:space="preserve"> birth parents’</w:t>
      </w:r>
      <w:r w:rsidRPr="00F7518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spouse </w:t>
      </w:r>
      <w:r w:rsidRPr="00F75180">
        <w:rPr>
          <w:rFonts w:ascii="Verdana" w:hAnsi="Verdana"/>
          <w:sz w:val="20"/>
        </w:rPr>
        <w:t>or partner</w:t>
      </w:r>
      <w:r>
        <w:rPr>
          <w:rFonts w:ascii="Verdana" w:hAnsi="Verdana"/>
          <w:sz w:val="20"/>
        </w:rPr>
        <w:t>/same sex partner</w:t>
      </w:r>
      <w:r w:rsidRPr="00F75180">
        <w:rPr>
          <w:rFonts w:ascii="Verdana" w:hAnsi="Verdana"/>
          <w:sz w:val="20"/>
        </w:rPr>
        <w:t xml:space="preserve"> </w:t>
      </w:r>
    </w:p>
    <w:p w14:paraId="4F9910D5" w14:textId="77777777" w:rsidR="00B973CD" w:rsidRPr="00F75180" w:rsidRDefault="00B973CD" w:rsidP="002A311C">
      <w:pPr>
        <w:numPr>
          <w:ilvl w:val="1"/>
          <w:numId w:val="1"/>
        </w:numPr>
        <w:jc w:val="both"/>
        <w:rPr>
          <w:rFonts w:ascii="Verdana" w:hAnsi="Verdana"/>
          <w:sz w:val="20"/>
        </w:rPr>
      </w:pPr>
      <w:r w:rsidRPr="00F75180">
        <w:rPr>
          <w:rFonts w:ascii="Verdana" w:hAnsi="Verdana"/>
          <w:sz w:val="20"/>
        </w:rPr>
        <w:t>the child’s adopter</w:t>
      </w:r>
    </w:p>
    <w:p w14:paraId="3E279452" w14:textId="77777777" w:rsidR="00B973CD" w:rsidRDefault="00B973CD" w:rsidP="002A311C">
      <w:pPr>
        <w:numPr>
          <w:ilvl w:val="1"/>
          <w:numId w:val="1"/>
        </w:numPr>
        <w:jc w:val="both"/>
        <w:rPr>
          <w:rFonts w:ascii="Verdana" w:hAnsi="Verdana"/>
          <w:sz w:val="20"/>
        </w:rPr>
      </w:pPr>
      <w:r w:rsidRPr="00F75180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>spouse</w:t>
      </w:r>
      <w:r w:rsidRPr="00F75180">
        <w:rPr>
          <w:rFonts w:ascii="Verdana" w:hAnsi="Verdana"/>
          <w:sz w:val="20"/>
        </w:rPr>
        <w:t xml:space="preserve"> or partner</w:t>
      </w:r>
      <w:r>
        <w:rPr>
          <w:rFonts w:ascii="Verdana" w:hAnsi="Verdana"/>
          <w:sz w:val="20"/>
        </w:rPr>
        <w:t>/same sex partner</w:t>
      </w:r>
      <w:r w:rsidRPr="00F75180">
        <w:rPr>
          <w:rFonts w:ascii="Verdana" w:hAnsi="Verdana"/>
          <w:sz w:val="20"/>
        </w:rPr>
        <w:t xml:space="preserve"> of the child’s adopter</w:t>
      </w:r>
    </w:p>
    <w:p w14:paraId="0F71D892" w14:textId="77777777" w:rsidR="003925B6" w:rsidRPr="00786A96" w:rsidRDefault="003925B6" w:rsidP="003925B6">
      <w:pPr>
        <w:rPr>
          <w:rFonts w:ascii="Verdana" w:hAnsi="Verdana" w:cs="Arial"/>
          <w:sz w:val="20"/>
        </w:rPr>
      </w:pPr>
    </w:p>
    <w:p w14:paraId="1D8E1728" w14:textId="77777777" w:rsidR="003925B6" w:rsidRPr="00786A96" w:rsidRDefault="003925B6" w:rsidP="003925B6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>I have responsibility for the child’s upbringing</w:t>
      </w:r>
    </w:p>
    <w:p w14:paraId="6F1B2342" w14:textId="77777777" w:rsidR="003925B6" w:rsidRPr="00786A96" w:rsidRDefault="003925B6" w:rsidP="003925B6">
      <w:pPr>
        <w:ind w:firstLine="75"/>
        <w:rPr>
          <w:rFonts w:ascii="Verdana" w:hAnsi="Verdana" w:cs="Arial"/>
          <w:sz w:val="20"/>
        </w:rPr>
      </w:pPr>
    </w:p>
    <w:p w14:paraId="7F2490FC" w14:textId="77777777" w:rsidR="003925B6" w:rsidRDefault="003925B6" w:rsidP="003925B6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I will take time off work to support the </w:t>
      </w:r>
      <w:r w:rsidR="00632F3A">
        <w:rPr>
          <w:rFonts w:ascii="Verdana" w:hAnsi="Verdana" w:cs="Arial"/>
          <w:sz w:val="20"/>
        </w:rPr>
        <w:t>birth parent</w:t>
      </w:r>
      <w:r w:rsidRPr="00786A96">
        <w:rPr>
          <w:rFonts w:ascii="Verdana" w:hAnsi="Verdana" w:cs="Arial"/>
          <w:sz w:val="20"/>
        </w:rPr>
        <w:t xml:space="preserve"> or care for the child </w:t>
      </w:r>
    </w:p>
    <w:p w14:paraId="38DB170C" w14:textId="77777777" w:rsidR="00A84C29" w:rsidRPr="00A84C29" w:rsidRDefault="00A84C29" w:rsidP="00A84C29">
      <w:pPr>
        <w:pStyle w:val="ListParagraph"/>
        <w:rPr>
          <w:rFonts w:ascii="Verdana" w:hAnsi="Verdana" w:cs="Arial"/>
          <w:sz w:val="20"/>
        </w:rPr>
      </w:pPr>
    </w:p>
    <w:p w14:paraId="480FF8CE" w14:textId="77777777" w:rsidR="003925B6" w:rsidRPr="00786A96" w:rsidRDefault="003925B6" w:rsidP="003925B6">
      <w:pPr>
        <w:rPr>
          <w:rFonts w:ascii="Verdana" w:hAnsi="Verdana" w:cs="Arial"/>
          <w:sz w:val="20"/>
        </w:rPr>
      </w:pPr>
    </w:p>
    <w:p w14:paraId="27C8E1AF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Signed……………………………………………………….. Date:…………………… </w:t>
      </w:r>
    </w:p>
    <w:p w14:paraId="6086D129" w14:textId="77777777" w:rsidR="003925B6" w:rsidRPr="00786A96" w:rsidRDefault="003925B6" w:rsidP="003925B6">
      <w:pPr>
        <w:rPr>
          <w:rFonts w:ascii="Verdana" w:hAnsi="Verdana" w:cs="Arial"/>
          <w:sz w:val="20"/>
        </w:rPr>
      </w:pPr>
    </w:p>
    <w:p w14:paraId="2F1302E3" w14:textId="77777777" w:rsidR="00A84C29" w:rsidRDefault="00A84C29" w:rsidP="003925B6">
      <w:pPr>
        <w:rPr>
          <w:rFonts w:ascii="Verdana" w:hAnsi="Verdana" w:cs="Arial"/>
          <w:b/>
          <w:sz w:val="20"/>
        </w:rPr>
      </w:pPr>
    </w:p>
    <w:p w14:paraId="07629503" w14:textId="77777777" w:rsidR="003925B6" w:rsidRDefault="003925B6" w:rsidP="003925B6">
      <w:pPr>
        <w:rPr>
          <w:rFonts w:ascii="Verdana" w:hAnsi="Verdana" w:cs="Arial"/>
          <w:b/>
          <w:sz w:val="20"/>
        </w:rPr>
      </w:pPr>
      <w:r w:rsidRPr="00786A96">
        <w:rPr>
          <w:rFonts w:ascii="Verdana" w:hAnsi="Verdana" w:cs="Arial"/>
          <w:b/>
          <w:sz w:val="20"/>
        </w:rPr>
        <w:t xml:space="preserve">HEAD OF DEPARTMENT APPROVAL </w:t>
      </w:r>
    </w:p>
    <w:p w14:paraId="6BFB3FB2" w14:textId="77777777" w:rsidR="003925B6" w:rsidRPr="00786A96" w:rsidRDefault="003925B6" w:rsidP="003925B6">
      <w:pPr>
        <w:rPr>
          <w:rFonts w:ascii="Verdana" w:hAnsi="Verdana" w:cs="Arial"/>
          <w:b/>
          <w:sz w:val="20"/>
        </w:rPr>
      </w:pPr>
    </w:p>
    <w:p w14:paraId="20C784EE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The above dates have been discussed and the leave can be accommodated within the Department. I therefore agree to this request. </w:t>
      </w:r>
    </w:p>
    <w:p w14:paraId="21435C47" w14:textId="77777777" w:rsidR="00A84C29" w:rsidRDefault="00A84C29" w:rsidP="003925B6">
      <w:pPr>
        <w:rPr>
          <w:rFonts w:ascii="Verdana" w:hAnsi="Verdana" w:cs="Arial"/>
          <w:sz w:val="20"/>
        </w:rPr>
      </w:pPr>
    </w:p>
    <w:p w14:paraId="3037E403" w14:textId="77777777" w:rsidR="003925B6" w:rsidRDefault="003925B6" w:rsidP="003925B6">
      <w:pPr>
        <w:rPr>
          <w:rFonts w:ascii="Verdana" w:hAnsi="Verdana" w:cs="Arial"/>
          <w:sz w:val="20"/>
        </w:rPr>
      </w:pPr>
      <w:r w:rsidRPr="00786A96">
        <w:rPr>
          <w:rFonts w:ascii="Verdana" w:hAnsi="Verdana" w:cs="Arial"/>
          <w:sz w:val="20"/>
        </w:rPr>
        <w:t xml:space="preserve">Signed:………………………………………………….…… Date:…………………….. </w:t>
      </w:r>
    </w:p>
    <w:p w14:paraId="6B332738" w14:textId="77777777" w:rsidR="003925B6" w:rsidRPr="00786A96" w:rsidRDefault="003925B6" w:rsidP="003925B6">
      <w:pPr>
        <w:rPr>
          <w:rFonts w:ascii="Verdana" w:hAnsi="Verdana" w:cs="Arial"/>
          <w:sz w:val="20"/>
        </w:rPr>
      </w:pPr>
    </w:p>
    <w:p w14:paraId="24749145" w14:textId="77777777" w:rsidR="00422849" w:rsidRDefault="003925B6">
      <w:r w:rsidRPr="00786A96">
        <w:rPr>
          <w:rFonts w:ascii="Verdana" w:hAnsi="Verdana" w:cs="Arial"/>
          <w:sz w:val="20"/>
        </w:rPr>
        <w:t>Please forward this form to Human Resources as soon as possible.</w:t>
      </w:r>
    </w:p>
    <w:sectPr w:rsidR="00422849" w:rsidSect="00FB39B9">
      <w:headerReference w:type="first" r:id="rId9"/>
      <w:footerReference w:type="first" r:id="rId10"/>
      <w:pgSz w:w="11909" w:h="16834" w:code="9"/>
      <w:pgMar w:top="1134" w:right="992" w:bottom="709" w:left="709" w:header="0" w:footer="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9649" w14:textId="77777777" w:rsidR="00D335C2" w:rsidRDefault="00D335C2" w:rsidP="003925B6">
      <w:r>
        <w:separator/>
      </w:r>
    </w:p>
  </w:endnote>
  <w:endnote w:type="continuationSeparator" w:id="0">
    <w:p w14:paraId="569B2AAB" w14:textId="77777777" w:rsidR="00D335C2" w:rsidRDefault="00D335C2" w:rsidP="0039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7707"/>
      <w:gridCol w:w="1807"/>
    </w:tblGrid>
    <w:tr w:rsidR="00FB39B9" w14:paraId="0A8A38E6" w14:textId="77777777" w:rsidTr="009F1CC4">
      <w:trPr>
        <w:jc w:val="center"/>
      </w:trPr>
      <w:tc>
        <w:tcPr>
          <w:tcW w:w="2016" w:type="dxa"/>
          <w:vAlign w:val="center"/>
        </w:tcPr>
        <w:p w14:paraId="701488CE" w14:textId="77777777" w:rsidR="00FB39B9" w:rsidRDefault="00FB39B9" w:rsidP="009F1CC4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7D27FE70" wp14:editId="0259011B">
                <wp:extent cx="1140574" cy="447675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sability confident logo Wels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972" cy="449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7" w:type="dxa"/>
          <w:vAlign w:val="center"/>
        </w:tcPr>
        <w:p w14:paraId="5ED129F7" w14:textId="77777777" w:rsidR="00FB39B9" w:rsidRPr="004A007F" w:rsidRDefault="00FB39B9" w:rsidP="009F1CC4">
          <w:pPr>
            <w:widowControl w:val="0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  <w:tab w:val="left" w:pos="5103"/>
              <w:tab w:val="left" w:pos="5670"/>
              <w:tab w:val="left" w:pos="6237"/>
              <w:tab w:val="left" w:pos="6804"/>
              <w:tab w:val="left" w:pos="7371"/>
              <w:tab w:val="left" w:pos="7938"/>
              <w:tab w:val="left" w:pos="8505"/>
              <w:tab w:val="left" w:pos="9072"/>
              <w:tab w:val="left" w:pos="9639"/>
              <w:tab w:val="left" w:pos="10206"/>
              <w:tab w:val="left" w:pos="10773"/>
              <w:tab w:val="left" w:pos="11340"/>
            </w:tabs>
            <w:suppressAutoHyphens/>
            <w:autoSpaceDE w:val="0"/>
            <w:autoSpaceDN w:val="0"/>
            <w:adjustRightInd w:val="0"/>
            <w:spacing w:before="20"/>
            <w:jc w:val="center"/>
            <w:textAlignment w:val="center"/>
            <w:rPr>
              <w:rFonts w:ascii="Arial" w:hAnsi="Arial"/>
              <w:i/>
              <w:color w:val="000000" w:themeColor="text1"/>
              <w:spacing w:val="2"/>
              <w:sz w:val="12"/>
              <w:szCs w:val="12"/>
              <w:lang w:val="cy-GB"/>
            </w:rPr>
          </w:pPr>
          <w:r w:rsidRPr="004A007F">
            <w:rPr>
              <w:rFonts w:ascii="Arial" w:hAnsi="Arial"/>
              <w:i/>
              <w:color w:val="000000" w:themeColor="text1"/>
              <w:spacing w:val="-1"/>
              <w:sz w:val="12"/>
              <w:szCs w:val="12"/>
              <w:lang w:val="cy-GB"/>
            </w:rPr>
            <w:t>Yn unol â pholisi dwyieithog Prifysgol Aberystwyth, mae croeso i chi ohebu â’r Brifysgol yn Gymraeg neu yn Saesneg.</w:t>
          </w:r>
        </w:p>
        <w:p w14:paraId="1943CE90" w14:textId="77777777" w:rsidR="00FB39B9" w:rsidRPr="004A007F" w:rsidRDefault="00FB39B9" w:rsidP="009F1CC4">
          <w:pPr>
            <w:spacing w:before="20"/>
            <w:jc w:val="center"/>
            <w:rPr>
              <w:rFonts w:ascii="Arial" w:hAnsi="Arial"/>
              <w:color w:val="000000" w:themeColor="text1"/>
              <w:sz w:val="12"/>
              <w:szCs w:val="12"/>
              <w:lang w:val="cy-GB"/>
            </w:rPr>
          </w:pPr>
          <w:r w:rsidRPr="004A007F">
            <w:rPr>
              <w:rFonts w:ascii="Arial" w:hAnsi="Arial"/>
              <w:color w:val="000000" w:themeColor="text1"/>
              <w:sz w:val="12"/>
              <w:szCs w:val="12"/>
              <w:lang w:val="cy-GB"/>
            </w:rPr>
            <w:t>In accordance with the bilingual policy of Aberystwyth University, you are welcome to correspond with the University in Welsh or in English.</w:t>
          </w:r>
        </w:p>
        <w:p w14:paraId="59581804" w14:textId="77777777" w:rsidR="00FB39B9" w:rsidRPr="0039046C" w:rsidRDefault="00FB39B9" w:rsidP="009F1CC4">
          <w:pPr>
            <w:widowControl w:val="0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  <w:tab w:val="left" w:pos="5103"/>
              <w:tab w:val="left" w:pos="5670"/>
              <w:tab w:val="left" w:pos="6237"/>
              <w:tab w:val="left" w:pos="6804"/>
              <w:tab w:val="left" w:pos="7371"/>
              <w:tab w:val="left" w:pos="7938"/>
              <w:tab w:val="left" w:pos="8505"/>
              <w:tab w:val="left" w:pos="9072"/>
              <w:tab w:val="left" w:pos="9639"/>
              <w:tab w:val="left" w:pos="10206"/>
              <w:tab w:val="left" w:pos="10773"/>
              <w:tab w:val="left" w:pos="11340"/>
            </w:tabs>
            <w:suppressAutoHyphens/>
            <w:autoSpaceDE w:val="0"/>
            <w:autoSpaceDN w:val="0"/>
            <w:adjustRightInd w:val="0"/>
            <w:spacing w:before="20"/>
            <w:jc w:val="center"/>
            <w:textAlignment w:val="center"/>
            <w:rPr>
              <w:rFonts w:ascii="MyriadPro-It" w:hAnsi="MyriadPro-It" w:cs="MyriadPro-It"/>
              <w:i/>
              <w:iCs/>
              <w:color w:val="000000" w:themeColor="text1"/>
              <w:sz w:val="12"/>
              <w:szCs w:val="12"/>
              <w:lang w:val="cy-GB"/>
            </w:rPr>
          </w:pPr>
          <w:r w:rsidRPr="004A007F">
            <w:rPr>
              <w:rFonts w:ascii="MyriadPro-It" w:hAnsi="MyriadPro-It" w:cs="MyriadPro-It"/>
              <w:i/>
              <w:iCs/>
              <w:color w:val="000000" w:themeColor="text1"/>
              <w:sz w:val="12"/>
              <w:szCs w:val="12"/>
              <w:lang w:val="cy-GB"/>
            </w:rPr>
            <w:t>Mae Prifysgol Aberystwyth yn elus</w:t>
          </w:r>
          <w:r>
            <w:rPr>
              <w:rFonts w:ascii="MyriadPro-It" w:hAnsi="MyriadPro-It" w:cs="MyriadPro-It"/>
              <w:i/>
              <w:iCs/>
              <w:color w:val="000000" w:themeColor="text1"/>
              <w:sz w:val="12"/>
              <w:szCs w:val="12"/>
              <w:lang w:val="cy-GB"/>
            </w:rPr>
            <w:t xml:space="preserve">en gofrestredig. Rhif 1145141. </w:t>
          </w:r>
          <w:r w:rsidRPr="004A007F">
            <w:rPr>
              <w:rFonts w:ascii="MyriadPro-It" w:hAnsi="MyriadPro-It" w:cs="MyriadPro-It"/>
              <w:iCs/>
              <w:color w:val="000000" w:themeColor="text1"/>
              <w:sz w:val="12"/>
              <w:szCs w:val="12"/>
              <w:lang w:val="cy-GB"/>
            </w:rPr>
            <w:t>Aberystwyth University is a registered charity. No 1145141.</w:t>
          </w:r>
        </w:p>
      </w:tc>
      <w:tc>
        <w:tcPr>
          <w:tcW w:w="1807" w:type="dxa"/>
          <w:vAlign w:val="center"/>
        </w:tcPr>
        <w:p w14:paraId="239E4A04" w14:textId="77777777" w:rsidR="00FB39B9" w:rsidRDefault="00FB39B9" w:rsidP="009F1CC4">
          <w:pPr>
            <w:pStyle w:val="Foot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B8C2A5F" wp14:editId="3B4255E2">
                <wp:extent cx="914400" cy="44074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ployer_sm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277" cy="44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B580EE" w14:textId="77777777" w:rsidR="00FB39B9" w:rsidRPr="0054112D" w:rsidRDefault="00FB39B9" w:rsidP="00FB39B9">
    <w:pPr>
      <w:pStyle w:val="Footer"/>
      <w:rPr>
        <w:sz w:val="2"/>
      </w:rPr>
    </w:pPr>
  </w:p>
  <w:p w14:paraId="15201F34" w14:textId="77777777" w:rsidR="00607D59" w:rsidRDefault="00607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E106" w14:textId="77777777" w:rsidR="00D335C2" w:rsidRDefault="00D335C2" w:rsidP="003925B6">
      <w:r>
        <w:separator/>
      </w:r>
    </w:p>
  </w:footnote>
  <w:footnote w:type="continuationSeparator" w:id="0">
    <w:p w14:paraId="3FCACDE3" w14:textId="77777777" w:rsidR="00D335C2" w:rsidRDefault="00D335C2" w:rsidP="0039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A75B" w14:textId="77777777" w:rsidR="00607D59" w:rsidRDefault="00C27AA2" w:rsidP="003925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31C5AD" wp14:editId="7B79726F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1981200" cy="4286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er Uni logo 150th edition - W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1757" b="-10294"/>
                  <a:stretch/>
                </pic:blipFill>
                <pic:spPr bwMode="auto">
                  <a:xfrm>
                    <a:off x="0" y="0"/>
                    <a:ext cx="1982398" cy="4288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B5E75"/>
    <w:multiLevelType w:val="hybridMultilevel"/>
    <w:tmpl w:val="DB82BA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62B"/>
    <w:multiLevelType w:val="hybridMultilevel"/>
    <w:tmpl w:val="8E8ABAD4"/>
    <w:lvl w:ilvl="0" w:tplc="A38A7380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42B4D"/>
    <w:multiLevelType w:val="hybridMultilevel"/>
    <w:tmpl w:val="D086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43304"/>
    <w:multiLevelType w:val="multilevel"/>
    <w:tmpl w:val="C790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33F77"/>
    <w:multiLevelType w:val="hybridMultilevel"/>
    <w:tmpl w:val="86ECA146"/>
    <w:lvl w:ilvl="0" w:tplc="F44A76B4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28E0516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78850">
    <w:abstractNumId w:val="4"/>
  </w:num>
  <w:num w:numId="2" w16cid:durableId="1382635435">
    <w:abstractNumId w:val="2"/>
  </w:num>
  <w:num w:numId="3" w16cid:durableId="1682587467">
    <w:abstractNumId w:val="1"/>
  </w:num>
  <w:num w:numId="4" w16cid:durableId="682518329">
    <w:abstractNumId w:val="0"/>
  </w:num>
  <w:num w:numId="5" w16cid:durableId="107296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6"/>
    <w:rsid w:val="00111C6B"/>
    <w:rsid w:val="00163612"/>
    <w:rsid w:val="002A311C"/>
    <w:rsid w:val="00384DB3"/>
    <w:rsid w:val="003925B6"/>
    <w:rsid w:val="00422849"/>
    <w:rsid w:val="00607D59"/>
    <w:rsid w:val="00632F3A"/>
    <w:rsid w:val="00732EBE"/>
    <w:rsid w:val="00852A57"/>
    <w:rsid w:val="00A84C29"/>
    <w:rsid w:val="00AD0C00"/>
    <w:rsid w:val="00B914AA"/>
    <w:rsid w:val="00B973CD"/>
    <w:rsid w:val="00C27AA2"/>
    <w:rsid w:val="00D335C2"/>
    <w:rsid w:val="00D94F67"/>
    <w:rsid w:val="00F27869"/>
    <w:rsid w:val="00F95A25"/>
    <w:rsid w:val="00FB39B9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AB2F71"/>
  <w15:docId w15:val="{D9D1C208-0B52-4483-8998-6EAE2D54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B6"/>
    <w:pPr>
      <w:ind w:left="720"/>
    </w:pPr>
  </w:style>
  <w:style w:type="paragraph" w:styleId="Header">
    <w:name w:val="header"/>
    <w:basedOn w:val="Normal"/>
    <w:link w:val="HeaderChar"/>
    <w:rsid w:val="00392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25B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92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5B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DB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aternity-pay-leave/p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er.ac.uk/en/hr/info-staff/all/policy-and-procedure/paterni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Louise Newbold [aln12]</dc:creator>
  <cp:lastModifiedBy>Rosy Hunt-Davies [roh54] (Staff)</cp:lastModifiedBy>
  <cp:revision>4</cp:revision>
  <cp:lastPrinted>2017-06-06T14:55:00Z</cp:lastPrinted>
  <dcterms:created xsi:type="dcterms:W3CDTF">2022-09-28T08:26:00Z</dcterms:created>
  <dcterms:modified xsi:type="dcterms:W3CDTF">2024-10-02T12:45:00Z</dcterms:modified>
</cp:coreProperties>
</file>