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0B" w:rsidRPr="00C7204B" w:rsidRDefault="0040090B">
      <w:pPr>
        <w:rPr>
          <w:rFonts w:ascii="Tahoma" w:hAnsi="Tahoma" w:cs="Tahoma"/>
          <w:sz w:val="18"/>
          <w:szCs w:val="18"/>
        </w:rPr>
      </w:pPr>
    </w:p>
    <w:tbl>
      <w:tblPr>
        <w:tblpPr w:leftFromText="187" w:rightFromText="187" w:vertAnchor="page" w:horzAnchor="margin" w:tblpXSpec="center" w:tblpY="1891"/>
        <w:tblOverlap w:val="never"/>
        <w:tblW w:w="9039" w:type="dxa"/>
        <w:tblLayout w:type="fixed"/>
        <w:tblCellMar>
          <w:left w:w="115" w:type="dxa"/>
          <w:right w:w="115" w:type="dxa"/>
        </w:tblCellMar>
        <w:tblLook w:val="01E0" w:firstRow="1" w:lastRow="1" w:firstColumn="1" w:lastColumn="1" w:noHBand="0" w:noVBand="0"/>
      </w:tblPr>
      <w:tblGrid>
        <w:gridCol w:w="426"/>
        <w:gridCol w:w="499"/>
        <w:gridCol w:w="4107"/>
        <w:gridCol w:w="753"/>
        <w:gridCol w:w="993"/>
        <w:gridCol w:w="2200"/>
        <w:gridCol w:w="61"/>
      </w:tblGrid>
      <w:tr w:rsidR="00576910" w:rsidRPr="004D705F" w:rsidTr="00576910">
        <w:trPr>
          <w:gridAfter w:val="1"/>
          <w:wAfter w:w="61" w:type="dxa"/>
          <w:trHeight w:val="671"/>
        </w:trPr>
        <w:tc>
          <w:tcPr>
            <w:tcW w:w="8978" w:type="dxa"/>
            <w:gridSpan w:val="6"/>
            <w:vAlign w:val="center"/>
          </w:tcPr>
          <w:p w:rsidR="00576910" w:rsidRPr="004D705F" w:rsidRDefault="00576910" w:rsidP="00576910">
            <w:pPr>
              <w:spacing w:after="0" w:line="240" w:lineRule="auto"/>
              <w:jc w:val="center"/>
              <w:outlineLvl w:val="0"/>
              <w:rPr>
                <w:rFonts w:ascii="Tahoma" w:eastAsia="Times New Roman" w:hAnsi="Tahoma" w:cs="Tahoma"/>
                <w:b/>
                <w:caps/>
                <w:sz w:val="18"/>
                <w:szCs w:val="18"/>
                <w:lang w:val="en-US"/>
              </w:rPr>
            </w:pPr>
            <w:r w:rsidRPr="004D705F">
              <w:rPr>
                <w:rFonts w:ascii="Tahoma" w:eastAsia="Times New Roman" w:hAnsi="Tahoma" w:cs="Tahoma"/>
                <w:b/>
                <w:caps/>
                <w:sz w:val="18"/>
                <w:szCs w:val="18"/>
                <w:lang w:val="en-US"/>
              </w:rPr>
              <w:t>New Starter Form</w:t>
            </w:r>
            <w:r w:rsidR="00F84C48" w:rsidRPr="004D705F">
              <w:rPr>
                <w:rFonts w:ascii="Tahoma" w:eastAsia="Times New Roman" w:hAnsi="Tahoma" w:cs="Tahoma"/>
                <w:b/>
                <w:caps/>
                <w:sz w:val="18"/>
                <w:szCs w:val="18"/>
                <w:lang w:val="en-US"/>
              </w:rPr>
              <w:t xml:space="preserve"> </w:t>
            </w:r>
            <w:r w:rsidR="00CD3223" w:rsidRPr="004D705F">
              <w:rPr>
                <w:rFonts w:ascii="Tahoma" w:eastAsia="Times New Roman" w:hAnsi="Tahoma" w:cs="Tahoma"/>
                <w:b/>
                <w:caps/>
                <w:sz w:val="18"/>
                <w:szCs w:val="18"/>
                <w:lang w:val="en-US"/>
              </w:rPr>
              <w:t xml:space="preserve">- </w:t>
            </w:r>
            <w:r w:rsidR="00F84C48" w:rsidRPr="004D705F">
              <w:rPr>
                <w:rFonts w:ascii="Tahoma" w:eastAsia="Times New Roman" w:hAnsi="Tahoma" w:cs="Tahoma"/>
                <w:b/>
                <w:caps/>
                <w:sz w:val="18"/>
                <w:szCs w:val="18"/>
                <w:lang w:val="en-US"/>
              </w:rPr>
              <w:t xml:space="preserve">External examiners </w:t>
            </w:r>
            <w:r w:rsidR="00F84C48" w:rsidRPr="004D705F">
              <w:rPr>
                <w:rFonts w:ascii="Tahoma" w:eastAsia="Times New Roman" w:hAnsi="Tahoma" w:cs="Tahoma"/>
                <w:b/>
                <w:caps/>
                <w:sz w:val="18"/>
                <w:szCs w:val="18"/>
                <w:lang w:val="en-US"/>
              </w:rPr>
              <w:br/>
              <w:t>( UG</w:t>
            </w:r>
            <w:r w:rsidR="00CD3223" w:rsidRPr="004D705F">
              <w:rPr>
                <w:rFonts w:ascii="Tahoma" w:eastAsia="Times New Roman" w:hAnsi="Tahoma" w:cs="Tahoma"/>
                <w:b/>
                <w:caps/>
                <w:sz w:val="18"/>
                <w:szCs w:val="18"/>
                <w:lang w:val="en-US"/>
              </w:rPr>
              <w:t>, P</w:t>
            </w:r>
            <w:bookmarkStart w:id="0" w:name="_GoBack"/>
            <w:bookmarkEnd w:id="0"/>
            <w:r w:rsidR="00CD3223" w:rsidRPr="004D705F">
              <w:rPr>
                <w:rFonts w:ascii="Tahoma" w:eastAsia="Times New Roman" w:hAnsi="Tahoma" w:cs="Tahoma"/>
                <w:b/>
                <w:caps/>
                <w:sz w:val="18"/>
                <w:szCs w:val="18"/>
                <w:lang w:val="en-US"/>
              </w:rPr>
              <w:t>GT</w:t>
            </w:r>
            <w:r w:rsidR="00F84C48" w:rsidRPr="004D705F">
              <w:rPr>
                <w:rFonts w:ascii="Tahoma" w:eastAsia="Times New Roman" w:hAnsi="Tahoma" w:cs="Tahoma"/>
                <w:b/>
                <w:caps/>
                <w:sz w:val="18"/>
                <w:szCs w:val="18"/>
                <w:lang w:val="en-US"/>
              </w:rPr>
              <w:t xml:space="preserve"> and </w:t>
            </w:r>
            <w:r w:rsidR="00CD3223" w:rsidRPr="004D705F">
              <w:rPr>
                <w:rFonts w:ascii="Tahoma" w:eastAsia="Times New Roman" w:hAnsi="Tahoma" w:cs="Tahoma"/>
                <w:b/>
                <w:caps/>
                <w:sz w:val="18"/>
                <w:szCs w:val="18"/>
                <w:lang w:val="en-US"/>
              </w:rPr>
              <w:t>E</w:t>
            </w:r>
            <w:r w:rsidRPr="004D705F">
              <w:rPr>
                <w:rFonts w:ascii="Tahoma" w:eastAsia="Times New Roman" w:hAnsi="Tahoma" w:cs="Tahoma"/>
                <w:b/>
                <w:caps/>
                <w:sz w:val="18"/>
                <w:szCs w:val="18"/>
                <w:lang w:val="en-US"/>
              </w:rPr>
              <w:t xml:space="preserve">xternal Assessors) </w:t>
            </w:r>
          </w:p>
          <w:p w:rsidR="00576910" w:rsidRPr="004D705F" w:rsidRDefault="00576910" w:rsidP="00576910">
            <w:pPr>
              <w:spacing w:after="0" w:line="240" w:lineRule="auto"/>
              <w:jc w:val="center"/>
              <w:outlineLvl w:val="0"/>
              <w:rPr>
                <w:rFonts w:ascii="Tahoma" w:eastAsia="Times New Roman" w:hAnsi="Tahoma" w:cs="Tahoma"/>
                <w:b/>
                <w:caps/>
                <w:sz w:val="18"/>
                <w:szCs w:val="18"/>
                <w:lang w:val="en-US"/>
              </w:rPr>
            </w:pPr>
          </w:p>
        </w:tc>
      </w:tr>
      <w:tr w:rsidR="00576910" w:rsidRPr="004D705F" w:rsidTr="00B44A5D">
        <w:trPr>
          <w:gridAfter w:val="1"/>
          <w:wAfter w:w="61" w:type="dxa"/>
          <w:trHeight w:val="671"/>
        </w:trPr>
        <w:tc>
          <w:tcPr>
            <w:tcW w:w="8978" w:type="dxa"/>
            <w:gridSpan w:val="6"/>
            <w:tcBorders>
              <w:bottom w:val="single" w:sz="4" w:space="0" w:color="999999"/>
            </w:tcBorders>
            <w:shd w:val="clear" w:color="auto" w:fill="auto"/>
            <w:vAlign w:val="center"/>
          </w:tcPr>
          <w:p w:rsidR="00576910" w:rsidRPr="004D705F" w:rsidRDefault="00576910" w:rsidP="00B44A5D">
            <w:pPr>
              <w:jc w:val="both"/>
              <w:rPr>
                <w:rFonts w:ascii="Tahoma" w:hAnsi="Tahoma" w:cs="Tahoma"/>
                <w:sz w:val="18"/>
                <w:szCs w:val="18"/>
              </w:rPr>
            </w:pPr>
            <w:r w:rsidRPr="004D705F">
              <w:rPr>
                <w:rFonts w:ascii="Tahoma" w:hAnsi="Tahoma" w:cs="Tahoma"/>
                <w:sz w:val="18"/>
                <w:szCs w:val="18"/>
              </w:rPr>
              <w:t>Please note that our contract is with you as an individual and not with your institution. This means that we will pay your fee and expenses directly into your bank account on receipt of your report and claim form.</w:t>
            </w:r>
          </w:p>
          <w:p w:rsidR="00BA1517" w:rsidRPr="004D705F" w:rsidRDefault="00BA1517" w:rsidP="00B44A5D">
            <w:pPr>
              <w:jc w:val="both"/>
              <w:rPr>
                <w:rFonts w:ascii="Tahoma" w:eastAsia="Times New Roman" w:hAnsi="Tahoma" w:cs="Tahoma"/>
                <w:caps/>
                <w:sz w:val="18"/>
                <w:szCs w:val="18"/>
                <w:lang w:val="en-US"/>
              </w:rPr>
            </w:pPr>
            <w:r w:rsidRPr="004D705F">
              <w:rPr>
                <w:rFonts w:ascii="Tahoma" w:hAnsi="Tahoma" w:cs="Tahoma"/>
                <w:bCs/>
                <w:sz w:val="18"/>
                <w:szCs w:val="18"/>
              </w:rPr>
              <w:t>Please see reverse of form for information compliance - Data Subjects' Rights</w:t>
            </w:r>
            <w:r w:rsidR="004D705F">
              <w:rPr>
                <w:rFonts w:ascii="Tahoma" w:hAnsi="Tahoma" w:cs="Tahoma"/>
                <w:bCs/>
                <w:sz w:val="18"/>
                <w:szCs w:val="18"/>
              </w:rPr>
              <w:t>.</w:t>
            </w:r>
          </w:p>
        </w:tc>
      </w:tr>
      <w:tr w:rsidR="00576910" w:rsidRPr="004D705F" w:rsidTr="00B805FC">
        <w:trPr>
          <w:gridAfter w:val="1"/>
          <w:wAfter w:w="61" w:type="dxa"/>
          <w:trHeight w:val="605"/>
        </w:trPr>
        <w:tc>
          <w:tcPr>
            <w:tcW w:w="9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outlineLvl w:val="2"/>
              <w:rPr>
                <w:rFonts w:ascii="Tahoma" w:eastAsia="Times New Roman" w:hAnsi="Tahoma" w:cs="Tahoma"/>
                <w:b/>
                <w:sz w:val="18"/>
                <w:szCs w:val="18"/>
                <w:lang w:val="en-US"/>
              </w:rPr>
            </w:pPr>
            <w:r w:rsidRPr="004D705F">
              <w:rPr>
                <w:rFonts w:ascii="Tahoma" w:eastAsia="Times New Roman" w:hAnsi="Tahoma" w:cs="Tahoma"/>
                <w:b/>
                <w:sz w:val="18"/>
                <w:szCs w:val="18"/>
                <w:lang w:val="en-US"/>
              </w:rPr>
              <w:t>Title</w:t>
            </w:r>
          </w:p>
        </w:tc>
        <w:tc>
          <w:tcPr>
            <w:tcW w:w="4107"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p w:rsidR="00576910" w:rsidRPr="004D705F" w:rsidRDefault="00576910" w:rsidP="00290F02">
            <w:pPr>
              <w:spacing w:after="0" w:line="240" w:lineRule="auto"/>
              <w:rPr>
                <w:rFonts w:ascii="Tahoma" w:eastAsia="Times New Roman" w:hAnsi="Tahoma" w:cs="Tahoma"/>
                <w:sz w:val="18"/>
                <w:szCs w:val="18"/>
                <w:lang w:val="en-US"/>
              </w:rPr>
            </w:pPr>
          </w:p>
        </w:tc>
        <w:tc>
          <w:tcPr>
            <w:tcW w:w="75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outlineLvl w:val="2"/>
              <w:rPr>
                <w:rFonts w:ascii="Tahoma" w:eastAsia="Times New Roman" w:hAnsi="Tahoma" w:cs="Tahoma"/>
                <w:b/>
                <w:sz w:val="18"/>
                <w:szCs w:val="18"/>
                <w:lang w:val="en-US"/>
              </w:rPr>
            </w:pPr>
            <w:r w:rsidRPr="004D705F">
              <w:rPr>
                <w:rFonts w:ascii="Tahoma" w:eastAsia="Times New Roman" w:hAnsi="Tahoma" w:cs="Tahoma"/>
                <w:b/>
                <w:sz w:val="18"/>
                <w:szCs w:val="18"/>
                <w:lang w:val="en-US"/>
              </w:rPr>
              <w:t>NI #</w:t>
            </w:r>
          </w:p>
        </w:tc>
        <w:tc>
          <w:tcPr>
            <w:tcW w:w="319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tc>
      </w:tr>
      <w:tr w:rsidR="00576910" w:rsidRPr="004D705F" w:rsidTr="00B805FC">
        <w:trPr>
          <w:gridAfter w:val="1"/>
          <w:wAfter w:w="61" w:type="dxa"/>
          <w:trHeight w:val="486"/>
        </w:trPr>
        <w:tc>
          <w:tcPr>
            <w:tcW w:w="9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07C36"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 xml:space="preserve">Full </w:t>
            </w:r>
            <w:r w:rsidR="00576910" w:rsidRPr="004D705F">
              <w:rPr>
                <w:rFonts w:ascii="Tahoma" w:eastAsia="Times New Roman" w:hAnsi="Tahoma" w:cs="Tahoma"/>
                <w:b/>
                <w:sz w:val="18"/>
                <w:szCs w:val="18"/>
                <w:lang w:val="en-US"/>
              </w:rPr>
              <w:t>Name</w:t>
            </w:r>
          </w:p>
        </w:tc>
        <w:tc>
          <w:tcPr>
            <w:tcW w:w="4107"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E42C48" w:rsidP="00576910">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 xml:space="preserve">                                                        </w:t>
            </w:r>
          </w:p>
        </w:tc>
        <w:tc>
          <w:tcPr>
            <w:tcW w:w="753"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outlineLvl w:val="2"/>
              <w:rPr>
                <w:rFonts w:ascii="Tahoma" w:eastAsia="Times New Roman" w:hAnsi="Tahoma" w:cs="Tahoma"/>
                <w:b/>
                <w:sz w:val="18"/>
                <w:szCs w:val="18"/>
                <w:lang w:val="en-US"/>
              </w:rPr>
            </w:pPr>
            <w:r w:rsidRPr="004D705F">
              <w:rPr>
                <w:rFonts w:ascii="Tahoma" w:eastAsia="Times New Roman" w:hAnsi="Tahoma" w:cs="Tahoma"/>
                <w:b/>
                <w:sz w:val="18"/>
                <w:szCs w:val="18"/>
                <w:lang w:val="en-US"/>
              </w:rPr>
              <w:t>DOB</w:t>
            </w:r>
          </w:p>
        </w:tc>
        <w:tc>
          <w:tcPr>
            <w:tcW w:w="319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tc>
      </w:tr>
      <w:tr w:rsidR="00E42C48" w:rsidRPr="004D705F" w:rsidTr="00B805FC">
        <w:trPr>
          <w:gridAfter w:val="1"/>
          <w:wAfter w:w="61" w:type="dxa"/>
          <w:trHeight w:val="486"/>
        </w:trPr>
        <w:tc>
          <w:tcPr>
            <w:tcW w:w="92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42C48" w:rsidRPr="004D705F" w:rsidRDefault="00560E1F"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Gender</w:t>
            </w:r>
          </w:p>
        </w:tc>
        <w:tc>
          <w:tcPr>
            <w:tcW w:w="4107" w:type="dxa"/>
            <w:tcBorders>
              <w:top w:val="single" w:sz="4" w:space="0" w:color="999999"/>
              <w:left w:val="single" w:sz="4" w:space="0" w:color="999999"/>
              <w:bottom w:val="single" w:sz="4" w:space="0" w:color="999999"/>
              <w:right w:val="single" w:sz="4" w:space="0" w:color="999999"/>
            </w:tcBorders>
            <w:shd w:val="clear" w:color="auto" w:fill="auto"/>
            <w:vAlign w:val="center"/>
          </w:tcPr>
          <w:p w:rsidR="00E42C48" w:rsidRPr="004D705F" w:rsidRDefault="00D3032C" w:rsidP="00576910">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M/F</w:t>
            </w:r>
          </w:p>
        </w:tc>
        <w:tc>
          <w:tcPr>
            <w:tcW w:w="394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E42C48" w:rsidRPr="004D705F" w:rsidRDefault="00E42C48" w:rsidP="00E42C48">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Are you a UK resident?</w:t>
            </w:r>
          </w:p>
          <w:p w:rsidR="00E42C48" w:rsidRPr="004D705F" w:rsidRDefault="00E42C48" w:rsidP="00576910">
            <w:pPr>
              <w:spacing w:after="0" w:line="240" w:lineRule="auto"/>
              <w:rPr>
                <w:rFonts w:ascii="Tahoma" w:eastAsia="Times New Roman" w:hAnsi="Tahoma" w:cs="Tahoma"/>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Email</w:t>
            </w: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p w:rsidR="00576910" w:rsidRPr="004D705F" w:rsidRDefault="00507C36"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 xml:space="preserve">Full Legal </w:t>
            </w:r>
            <w:r w:rsidR="008A09A8" w:rsidRPr="004D705F">
              <w:rPr>
                <w:rFonts w:ascii="Tahoma" w:eastAsia="Times New Roman" w:hAnsi="Tahoma" w:cs="Tahoma"/>
                <w:b/>
                <w:sz w:val="18"/>
                <w:szCs w:val="18"/>
                <w:lang w:val="en-US"/>
              </w:rPr>
              <w:t xml:space="preserve">Home </w:t>
            </w:r>
            <w:r w:rsidR="00576910" w:rsidRPr="004D705F">
              <w:rPr>
                <w:rFonts w:ascii="Tahoma" w:eastAsia="Times New Roman" w:hAnsi="Tahoma" w:cs="Tahoma"/>
                <w:b/>
                <w:sz w:val="18"/>
                <w:szCs w:val="18"/>
                <w:lang w:val="en-US"/>
              </w:rPr>
              <w:t>Address</w:t>
            </w:r>
            <w:r w:rsidRPr="004D705F">
              <w:rPr>
                <w:rFonts w:ascii="Tahoma" w:eastAsia="Times New Roman" w:hAnsi="Tahoma" w:cs="Tahoma"/>
                <w:b/>
                <w:sz w:val="18"/>
                <w:szCs w:val="18"/>
                <w:lang w:val="en-US"/>
              </w:rPr>
              <w:t xml:space="preserve"> and Postcode</w:t>
            </w:r>
          </w:p>
          <w:p w:rsidR="00576910" w:rsidRPr="004D705F" w:rsidRDefault="00576910" w:rsidP="00576910">
            <w:pPr>
              <w:spacing w:after="0" w:line="240" w:lineRule="auto"/>
              <w:rPr>
                <w:rFonts w:ascii="Tahoma" w:eastAsia="Times New Roman" w:hAnsi="Tahoma" w:cs="Tahoma"/>
                <w:sz w:val="18"/>
                <w:szCs w:val="18"/>
                <w:lang w:val="en-US"/>
              </w:rPr>
            </w:pPr>
          </w:p>
        </w:tc>
      </w:tr>
      <w:tr w:rsidR="00576910" w:rsidRPr="004D705F" w:rsidTr="00E42C48">
        <w:trPr>
          <w:trHeight w:hRule="exact" w:val="1117"/>
        </w:trPr>
        <w:tc>
          <w:tcPr>
            <w:tcW w:w="9039" w:type="dxa"/>
            <w:gridSpan w:val="7"/>
            <w:tcBorders>
              <w:top w:val="single" w:sz="4" w:space="0" w:color="999999"/>
              <w:bottom w:val="single" w:sz="4" w:space="0" w:color="999999"/>
            </w:tcBorders>
            <w:vAlign w:val="bottom"/>
          </w:tcPr>
          <w:p w:rsidR="00576910" w:rsidRPr="004D705F" w:rsidRDefault="00E42C48"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br/>
            </w:r>
            <w:r w:rsidR="00576910" w:rsidRPr="004D705F">
              <w:rPr>
                <w:rFonts w:ascii="Tahoma" w:eastAsia="Times New Roman" w:hAnsi="Tahoma" w:cs="Tahoma"/>
                <w:b/>
                <w:sz w:val="18"/>
                <w:szCs w:val="18"/>
                <w:lang w:val="en-US"/>
              </w:rPr>
              <w:t>Are you Self Employed for tax purposes?  Y</w:t>
            </w:r>
            <w:r w:rsidRPr="004D705F">
              <w:rPr>
                <w:rFonts w:ascii="Tahoma" w:eastAsia="Times New Roman" w:hAnsi="Tahoma" w:cs="Tahoma"/>
                <w:b/>
                <w:sz w:val="18"/>
                <w:szCs w:val="18"/>
                <w:lang w:val="en-US"/>
              </w:rPr>
              <w:t>es</w:t>
            </w:r>
            <w:r w:rsidR="00576910" w:rsidRPr="004D705F">
              <w:rPr>
                <w:rFonts w:ascii="Tahoma" w:eastAsia="Times New Roman" w:hAnsi="Tahoma" w:cs="Tahoma"/>
                <w:b/>
                <w:sz w:val="18"/>
                <w:szCs w:val="18"/>
                <w:lang w:val="en-US"/>
              </w:rPr>
              <w:t xml:space="preserve"> / N</w:t>
            </w:r>
            <w:r w:rsidRPr="004D705F">
              <w:rPr>
                <w:rFonts w:ascii="Tahoma" w:eastAsia="Times New Roman" w:hAnsi="Tahoma" w:cs="Tahoma"/>
                <w:b/>
                <w:sz w:val="18"/>
                <w:szCs w:val="18"/>
                <w:lang w:val="en-US"/>
              </w:rPr>
              <w:t>o</w:t>
            </w:r>
            <w:r w:rsidR="00576910" w:rsidRPr="004D705F">
              <w:rPr>
                <w:rFonts w:ascii="Tahoma" w:eastAsia="Times New Roman" w:hAnsi="Tahoma" w:cs="Tahoma"/>
                <w:b/>
                <w:sz w:val="18"/>
                <w:szCs w:val="18"/>
                <w:lang w:val="en-US"/>
              </w:rPr>
              <w:br/>
            </w:r>
            <w:r w:rsidR="00576910" w:rsidRPr="004D705F">
              <w:rPr>
                <w:rFonts w:ascii="Tahoma" w:eastAsia="Times New Roman" w:hAnsi="Tahoma" w:cs="Tahoma"/>
                <w:b/>
                <w:sz w:val="18"/>
                <w:szCs w:val="18"/>
                <w:lang w:val="en-US"/>
              </w:rPr>
              <w:br/>
              <w:t>If so please provide UTR reference and complete a self-employed form and attach to this document</w:t>
            </w: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trHeight w:hRule="exact" w:val="201"/>
        </w:trPr>
        <w:tc>
          <w:tcPr>
            <w:tcW w:w="9039" w:type="dxa"/>
            <w:gridSpan w:val="7"/>
            <w:tcBorders>
              <w:top w:val="single" w:sz="4" w:space="0" w:color="999999"/>
              <w:bottom w:val="single" w:sz="4" w:space="0" w:color="999999"/>
            </w:tcBorders>
            <w:vAlign w:val="bottom"/>
          </w:tcPr>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D9D9D9"/>
            <w:vAlign w:val="center"/>
          </w:tcPr>
          <w:p w:rsidR="00576910" w:rsidRPr="004D705F" w:rsidRDefault="00576910" w:rsidP="00576910">
            <w:pPr>
              <w:spacing w:after="0" w:line="240" w:lineRule="auto"/>
              <w:outlineLvl w:val="1"/>
              <w:rPr>
                <w:rFonts w:ascii="Tahoma" w:eastAsia="Times New Roman" w:hAnsi="Tahoma" w:cs="Tahoma"/>
                <w:b/>
                <w:caps/>
                <w:sz w:val="18"/>
                <w:szCs w:val="18"/>
                <w:lang w:val="en-US"/>
              </w:rPr>
            </w:pPr>
            <w:r w:rsidRPr="004D705F">
              <w:rPr>
                <w:rFonts w:ascii="Tahoma" w:eastAsia="Times New Roman" w:hAnsi="Tahoma" w:cs="Tahoma"/>
                <w:b/>
                <w:caps/>
                <w:sz w:val="18"/>
                <w:szCs w:val="18"/>
                <w:lang w:val="en-US"/>
              </w:rPr>
              <w:t>Bank details</w:t>
            </w: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Branch:</w:t>
            </w: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Sort Code</w:t>
            </w: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Account number:</w:t>
            </w: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IBAN/Swift  if not UK account:</w:t>
            </w:r>
          </w:p>
          <w:p w:rsidR="00576910" w:rsidRPr="004D705F" w:rsidRDefault="00576910" w:rsidP="00576910">
            <w:pPr>
              <w:spacing w:after="0" w:line="240" w:lineRule="auto"/>
              <w:rPr>
                <w:rFonts w:ascii="Tahoma" w:eastAsia="Times New Roman" w:hAnsi="Tahoma" w:cs="Tahoma"/>
                <w:b/>
                <w:sz w:val="18"/>
                <w:szCs w:val="18"/>
                <w:lang w:val="en-US"/>
              </w:rPr>
            </w:pPr>
          </w:p>
          <w:p w:rsidR="00576910" w:rsidRPr="004D705F" w:rsidRDefault="00576910" w:rsidP="00576910">
            <w:pPr>
              <w:spacing w:after="0" w:line="240" w:lineRule="auto"/>
              <w:rPr>
                <w:rFonts w:ascii="Tahoma" w:eastAsia="Times New Roman" w:hAnsi="Tahoma" w:cs="Tahoma"/>
                <w:b/>
                <w:sz w:val="18"/>
                <w:szCs w:val="18"/>
                <w:lang w:val="en-US"/>
              </w:rPr>
            </w:pPr>
          </w:p>
        </w:tc>
      </w:tr>
      <w:tr w:rsidR="00576910" w:rsidRPr="004D705F" w:rsidTr="00576910">
        <w:trPr>
          <w:gridAfter w:val="1"/>
          <w:wAfter w:w="61" w:type="dxa"/>
          <w:trHeight w:val="268"/>
        </w:trPr>
        <w:tc>
          <w:tcPr>
            <w:tcW w:w="8978" w:type="dxa"/>
            <w:gridSpan w:val="6"/>
            <w:tcBorders>
              <w:top w:val="single" w:sz="4" w:space="0" w:color="999999"/>
              <w:left w:val="single" w:sz="4" w:space="0" w:color="999999"/>
              <w:bottom w:val="single" w:sz="4" w:space="0" w:color="999999"/>
              <w:right w:val="single" w:sz="4" w:space="0" w:color="999999"/>
            </w:tcBorders>
            <w:shd w:val="clear" w:color="auto" w:fill="D9D9D9"/>
            <w:vAlign w:val="center"/>
          </w:tcPr>
          <w:p w:rsidR="00576910" w:rsidRPr="004D705F" w:rsidRDefault="00576910" w:rsidP="00576910">
            <w:pPr>
              <w:spacing w:after="0" w:line="240" w:lineRule="auto"/>
              <w:outlineLvl w:val="1"/>
              <w:rPr>
                <w:rFonts w:ascii="Tahoma" w:eastAsia="Times New Roman" w:hAnsi="Tahoma" w:cs="Tahoma"/>
                <w:b/>
                <w:caps/>
                <w:sz w:val="18"/>
                <w:szCs w:val="18"/>
                <w:lang w:val="en-US"/>
              </w:rPr>
            </w:pPr>
            <w:r w:rsidRPr="004D705F">
              <w:rPr>
                <w:rFonts w:ascii="Tahoma" w:eastAsia="Times New Roman" w:hAnsi="Tahoma" w:cs="Tahoma"/>
                <w:b/>
                <w:caps/>
                <w:sz w:val="18"/>
                <w:szCs w:val="18"/>
                <w:lang w:val="en-US"/>
              </w:rPr>
              <w:t xml:space="preserve">I am an External examiner for the below ( tick all that apply) </w:t>
            </w:r>
          </w:p>
        </w:tc>
      </w:tr>
      <w:tr w:rsidR="00576910" w:rsidRPr="004D705F" w:rsidTr="00576910">
        <w:trPr>
          <w:gridAfter w:val="1"/>
          <w:wAfter w:w="61" w:type="dxa"/>
          <w:trHeight w:val="268"/>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1.</w:t>
            </w:r>
          </w:p>
          <w:p w:rsidR="00576910" w:rsidRPr="004D705F" w:rsidRDefault="00576910" w:rsidP="00576910">
            <w:pPr>
              <w:spacing w:after="0" w:line="240" w:lineRule="auto"/>
              <w:rPr>
                <w:rFonts w:ascii="Tahoma" w:eastAsia="Times New Roman" w:hAnsi="Tahoma" w:cs="Tahoma"/>
                <w:b/>
                <w:sz w:val="18"/>
                <w:szCs w:val="18"/>
                <w:lang w:val="en-US"/>
              </w:rPr>
            </w:pPr>
          </w:p>
        </w:tc>
        <w:tc>
          <w:tcPr>
            <w:tcW w:w="635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UG</w:t>
            </w:r>
            <w:r w:rsidR="00F31AF5" w:rsidRPr="004D705F">
              <w:rPr>
                <w:rFonts w:ascii="Tahoma" w:eastAsia="Times New Roman" w:hAnsi="Tahoma" w:cs="Tahoma"/>
                <w:b/>
                <w:sz w:val="18"/>
                <w:szCs w:val="18"/>
                <w:lang w:val="en-US"/>
              </w:rPr>
              <w:t>:                                              DEPT:</w:t>
            </w:r>
          </w:p>
        </w:tc>
        <w:tc>
          <w:tcPr>
            <w:tcW w:w="22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tc>
      </w:tr>
      <w:tr w:rsidR="00576910" w:rsidRPr="004D705F" w:rsidTr="00576910">
        <w:trPr>
          <w:gridAfter w:val="1"/>
          <w:wAfter w:w="61" w:type="dxa"/>
          <w:trHeight w:val="268"/>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2.</w:t>
            </w:r>
          </w:p>
          <w:p w:rsidR="00576910" w:rsidRPr="004D705F" w:rsidRDefault="00576910" w:rsidP="00576910">
            <w:pPr>
              <w:spacing w:after="0" w:line="240" w:lineRule="auto"/>
              <w:rPr>
                <w:rFonts w:ascii="Tahoma" w:eastAsia="Times New Roman" w:hAnsi="Tahoma" w:cs="Tahoma"/>
                <w:b/>
                <w:sz w:val="18"/>
                <w:szCs w:val="18"/>
                <w:lang w:val="en-US"/>
              </w:rPr>
            </w:pPr>
          </w:p>
        </w:tc>
        <w:tc>
          <w:tcPr>
            <w:tcW w:w="635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PGT</w:t>
            </w:r>
            <w:r w:rsidR="00F84C48" w:rsidRPr="004D705F">
              <w:rPr>
                <w:rFonts w:ascii="Tahoma" w:eastAsia="Times New Roman" w:hAnsi="Tahoma" w:cs="Tahoma"/>
                <w:b/>
                <w:sz w:val="18"/>
                <w:szCs w:val="18"/>
                <w:lang w:val="en-US"/>
              </w:rPr>
              <w:t>:</w:t>
            </w:r>
            <w:r w:rsidR="00F31AF5" w:rsidRPr="004D705F">
              <w:rPr>
                <w:rFonts w:ascii="Tahoma" w:eastAsia="Times New Roman" w:hAnsi="Tahoma" w:cs="Tahoma"/>
                <w:b/>
                <w:sz w:val="18"/>
                <w:szCs w:val="18"/>
                <w:lang w:val="en-US"/>
              </w:rPr>
              <w:t xml:space="preserve">              </w:t>
            </w:r>
            <w:r w:rsidR="00F84C48" w:rsidRPr="004D705F">
              <w:rPr>
                <w:rFonts w:ascii="Tahoma" w:eastAsia="Times New Roman" w:hAnsi="Tahoma" w:cs="Tahoma"/>
                <w:b/>
                <w:sz w:val="18"/>
                <w:szCs w:val="18"/>
                <w:lang w:val="en-US"/>
              </w:rPr>
              <w:t xml:space="preserve">                               </w:t>
            </w:r>
            <w:proofErr w:type="spellStart"/>
            <w:r w:rsidR="00F31AF5" w:rsidRPr="004D705F">
              <w:rPr>
                <w:rFonts w:ascii="Tahoma" w:eastAsia="Times New Roman" w:hAnsi="Tahoma" w:cs="Tahoma"/>
                <w:b/>
                <w:sz w:val="18"/>
                <w:szCs w:val="18"/>
                <w:lang w:val="en-US"/>
              </w:rPr>
              <w:t>DEPT</w:t>
            </w:r>
            <w:proofErr w:type="spellEnd"/>
            <w:r w:rsidR="00F31AF5" w:rsidRPr="004D705F">
              <w:rPr>
                <w:rFonts w:ascii="Tahoma" w:eastAsia="Times New Roman" w:hAnsi="Tahoma" w:cs="Tahoma"/>
                <w:b/>
                <w:sz w:val="18"/>
                <w:szCs w:val="18"/>
                <w:lang w:val="en-US"/>
              </w:rPr>
              <w:t>:</w:t>
            </w:r>
          </w:p>
        </w:tc>
        <w:tc>
          <w:tcPr>
            <w:tcW w:w="22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tc>
      </w:tr>
      <w:tr w:rsidR="00576910" w:rsidRPr="004D705F" w:rsidTr="00576910">
        <w:trPr>
          <w:gridAfter w:val="1"/>
          <w:wAfter w:w="61" w:type="dxa"/>
          <w:trHeight w:val="268"/>
        </w:trPr>
        <w:tc>
          <w:tcPr>
            <w:tcW w:w="426"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F84C48"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3</w:t>
            </w:r>
            <w:r w:rsidR="00576910" w:rsidRPr="004D705F">
              <w:rPr>
                <w:rFonts w:ascii="Tahoma" w:eastAsia="Times New Roman" w:hAnsi="Tahoma" w:cs="Tahoma"/>
                <w:b/>
                <w:sz w:val="18"/>
                <w:szCs w:val="18"/>
                <w:lang w:val="en-US"/>
              </w:rPr>
              <w:t>.</w:t>
            </w:r>
          </w:p>
          <w:p w:rsidR="00576910" w:rsidRPr="004D705F" w:rsidRDefault="00576910" w:rsidP="00576910">
            <w:pPr>
              <w:spacing w:after="0" w:line="240" w:lineRule="auto"/>
              <w:rPr>
                <w:rFonts w:ascii="Tahoma" w:eastAsia="Times New Roman" w:hAnsi="Tahoma" w:cs="Tahoma"/>
                <w:b/>
                <w:sz w:val="18"/>
                <w:szCs w:val="18"/>
                <w:lang w:val="en-US"/>
              </w:rPr>
            </w:pPr>
          </w:p>
        </w:tc>
        <w:tc>
          <w:tcPr>
            <w:tcW w:w="635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b/>
                <w:sz w:val="18"/>
                <w:szCs w:val="18"/>
                <w:lang w:val="en-US"/>
              </w:rPr>
            </w:pPr>
            <w:r w:rsidRPr="004D705F">
              <w:rPr>
                <w:rFonts w:ascii="Tahoma" w:eastAsia="Times New Roman" w:hAnsi="Tahoma" w:cs="Tahoma"/>
                <w:b/>
                <w:sz w:val="18"/>
                <w:szCs w:val="18"/>
                <w:lang w:val="en-US"/>
              </w:rPr>
              <w:t>External assessor</w:t>
            </w:r>
          </w:p>
        </w:tc>
        <w:tc>
          <w:tcPr>
            <w:tcW w:w="22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576910" w:rsidRPr="004D705F" w:rsidRDefault="00576910" w:rsidP="00576910">
            <w:pPr>
              <w:spacing w:after="0" w:line="240" w:lineRule="auto"/>
              <w:rPr>
                <w:rFonts w:ascii="Tahoma" w:eastAsia="Times New Roman" w:hAnsi="Tahoma" w:cs="Tahoma"/>
                <w:sz w:val="18"/>
                <w:szCs w:val="18"/>
                <w:lang w:val="en-US"/>
              </w:rPr>
            </w:pPr>
          </w:p>
        </w:tc>
      </w:tr>
      <w:tr w:rsidR="00F84C48" w:rsidRPr="004D705F" w:rsidTr="00C7204B">
        <w:trPr>
          <w:gridAfter w:val="1"/>
          <w:wAfter w:w="61" w:type="dxa"/>
          <w:trHeight w:hRule="exact" w:val="2170"/>
        </w:trPr>
        <w:tc>
          <w:tcPr>
            <w:tcW w:w="8978" w:type="dxa"/>
            <w:gridSpan w:val="6"/>
            <w:tcBorders>
              <w:top w:val="single" w:sz="4" w:space="0" w:color="999999"/>
              <w:bottom w:val="single" w:sz="4" w:space="0" w:color="999999"/>
            </w:tcBorders>
            <w:vAlign w:val="center"/>
          </w:tcPr>
          <w:p w:rsidR="00F84C48" w:rsidRPr="004D705F" w:rsidRDefault="00F84C48" w:rsidP="00F84C48">
            <w:pPr>
              <w:pStyle w:val="NormalWeb"/>
              <w:shd w:val="clear" w:color="auto" w:fill="FFFFFF"/>
              <w:rPr>
                <w:rFonts w:ascii="Tahoma" w:hAnsi="Tahoma" w:cs="Tahoma"/>
                <w:b/>
                <w:sz w:val="18"/>
                <w:szCs w:val="18"/>
              </w:rPr>
            </w:pPr>
          </w:p>
          <w:p w:rsidR="00C7204B" w:rsidRPr="004D705F" w:rsidRDefault="00F84C48" w:rsidP="00F84C48">
            <w:pPr>
              <w:pStyle w:val="NormalWeb"/>
              <w:shd w:val="clear" w:color="auto" w:fill="FFFFFF"/>
              <w:rPr>
                <w:rFonts w:ascii="Tahoma" w:hAnsi="Tahoma" w:cs="Tahoma"/>
                <w:b/>
                <w:sz w:val="18"/>
                <w:szCs w:val="18"/>
              </w:rPr>
            </w:pPr>
            <w:r w:rsidRPr="004D705F">
              <w:rPr>
                <w:rFonts w:ascii="Tahoma" w:hAnsi="Tahoma" w:cs="Tahoma"/>
                <w:b/>
                <w:sz w:val="18"/>
                <w:szCs w:val="18"/>
              </w:rPr>
              <w:t>I confirm that the information above relates to me as the named person on the form and  is accurate   :   </w:t>
            </w:r>
          </w:p>
          <w:p w:rsidR="00C7204B" w:rsidRPr="004D705F" w:rsidRDefault="00C7204B" w:rsidP="00F84C48">
            <w:pPr>
              <w:pStyle w:val="NormalWeb"/>
              <w:shd w:val="clear" w:color="auto" w:fill="FFFFFF"/>
              <w:rPr>
                <w:rFonts w:ascii="Tahoma" w:hAnsi="Tahoma" w:cs="Tahoma"/>
                <w:b/>
                <w:sz w:val="18"/>
                <w:szCs w:val="18"/>
              </w:rPr>
            </w:pPr>
          </w:p>
          <w:p w:rsidR="00C7204B" w:rsidRPr="004D705F" w:rsidRDefault="00C7204B" w:rsidP="00F84C48">
            <w:pPr>
              <w:pStyle w:val="NormalWeb"/>
              <w:shd w:val="clear" w:color="auto" w:fill="FFFFFF"/>
              <w:rPr>
                <w:rFonts w:ascii="Tahoma" w:hAnsi="Tahoma" w:cs="Tahoma"/>
                <w:b/>
                <w:sz w:val="18"/>
                <w:szCs w:val="18"/>
              </w:rPr>
            </w:pPr>
          </w:p>
          <w:p w:rsidR="00C7204B" w:rsidRPr="004D705F" w:rsidRDefault="00C7204B" w:rsidP="00F84C48">
            <w:pPr>
              <w:pStyle w:val="NormalWeb"/>
              <w:shd w:val="clear" w:color="auto" w:fill="FFFFFF"/>
              <w:rPr>
                <w:rFonts w:ascii="Tahoma" w:hAnsi="Tahoma" w:cs="Tahoma"/>
                <w:b/>
                <w:sz w:val="18"/>
                <w:szCs w:val="18"/>
              </w:rPr>
            </w:pPr>
          </w:p>
          <w:p w:rsidR="00F84C48" w:rsidRPr="004D705F" w:rsidRDefault="00F84C48" w:rsidP="00F84C48">
            <w:pPr>
              <w:pStyle w:val="NormalWeb"/>
              <w:shd w:val="clear" w:color="auto" w:fill="FFFFFF"/>
              <w:rPr>
                <w:rFonts w:ascii="Tahoma" w:hAnsi="Tahoma" w:cs="Tahoma"/>
                <w:b/>
                <w:sz w:val="18"/>
                <w:szCs w:val="18"/>
                <w:u w:val="single"/>
              </w:rPr>
            </w:pPr>
            <w:r w:rsidRPr="004D705F">
              <w:rPr>
                <w:rFonts w:ascii="Tahoma" w:hAnsi="Tahoma" w:cs="Tahoma"/>
                <w:b/>
                <w:sz w:val="18"/>
                <w:szCs w:val="18"/>
              </w:rPr>
              <w:t>______________</w:t>
            </w:r>
            <w:r w:rsidRPr="004D705F">
              <w:rPr>
                <w:rFonts w:ascii="Tahoma" w:hAnsi="Tahoma" w:cs="Tahoma"/>
                <w:b/>
                <w:sz w:val="18"/>
                <w:szCs w:val="18"/>
                <w:u w:val="single"/>
              </w:rPr>
              <w:t>__</w:t>
            </w:r>
            <w:r w:rsidRPr="004D705F">
              <w:rPr>
                <w:rFonts w:ascii="Tahoma" w:hAnsi="Tahoma" w:cs="Tahoma"/>
                <w:b/>
                <w:sz w:val="18"/>
                <w:szCs w:val="18"/>
              </w:rPr>
              <w:t xml:space="preserve">_________________                            ____________     </w:t>
            </w:r>
          </w:p>
          <w:p w:rsidR="00F84C48" w:rsidRPr="004D705F" w:rsidRDefault="00F84C48" w:rsidP="00F84C48">
            <w:pPr>
              <w:pStyle w:val="NormalWeb"/>
              <w:shd w:val="clear" w:color="auto" w:fill="FFFFFF"/>
              <w:rPr>
                <w:rFonts w:ascii="Tahoma" w:hAnsi="Tahoma" w:cs="Tahoma"/>
                <w:b/>
                <w:sz w:val="18"/>
                <w:szCs w:val="18"/>
              </w:rPr>
            </w:pPr>
            <w:r w:rsidRPr="004D705F">
              <w:rPr>
                <w:rFonts w:ascii="Tahoma" w:hAnsi="Tahoma" w:cs="Tahoma"/>
                <w:b/>
                <w:sz w:val="18"/>
                <w:szCs w:val="18"/>
              </w:rPr>
              <w:t>                                             Signature                                                                      Date</w:t>
            </w:r>
          </w:p>
          <w:p w:rsidR="00F84C48" w:rsidRPr="004D705F" w:rsidRDefault="00F84C48" w:rsidP="00F84C48">
            <w:pPr>
              <w:pStyle w:val="NormalWeb"/>
              <w:shd w:val="clear" w:color="auto" w:fill="FFFFFF"/>
              <w:rPr>
                <w:rFonts w:ascii="Tahoma" w:eastAsia="Times New Roman" w:hAnsi="Tahoma" w:cs="Tahoma"/>
                <w:b/>
                <w:sz w:val="18"/>
                <w:szCs w:val="18"/>
                <w:lang w:val="en-US"/>
              </w:rPr>
            </w:pPr>
          </w:p>
          <w:p w:rsidR="00F84C48" w:rsidRPr="004D705F" w:rsidRDefault="00F84C48" w:rsidP="00576910">
            <w:pPr>
              <w:spacing w:after="0" w:line="240" w:lineRule="auto"/>
              <w:rPr>
                <w:rFonts w:ascii="Tahoma" w:eastAsia="Times New Roman" w:hAnsi="Tahoma" w:cs="Tahoma"/>
                <w:b/>
                <w:sz w:val="18"/>
                <w:szCs w:val="18"/>
                <w:lang w:val="en-US"/>
              </w:rPr>
            </w:pPr>
          </w:p>
          <w:p w:rsidR="00347222" w:rsidRPr="004D705F" w:rsidRDefault="00347222" w:rsidP="00576910">
            <w:pPr>
              <w:spacing w:after="0" w:line="240" w:lineRule="auto"/>
              <w:rPr>
                <w:rFonts w:ascii="Tahoma" w:eastAsia="Times New Roman" w:hAnsi="Tahoma" w:cs="Tahoma"/>
                <w:b/>
                <w:sz w:val="18"/>
                <w:szCs w:val="18"/>
                <w:lang w:val="en-US"/>
              </w:rPr>
            </w:pPr>
          </w:p>
          <w:p w:rsidR="00347222" w:rsidRPr="004D705F" w:rsidRDefault="00347222" w:rsidP="00576910">
            <w:pPr>
              <w:spacing w:after="0" w:line="240" w:lineRule="auto"/>
              <w:rPr>
                <w:rFonts w:ascii="Tahoma" w:eastAsia="Times New Roman" w:hAnsi="Tahoma" w:cs="Tahoma"/>
                <w:b/>
                <w:sz w:val="18"/>
                <w:szCs w:val="18"/>
                <w:lang w:val="en-US"/>
              </w:rPr>
            </w:pPr>
          </w:p>
        </w:tc>
      </w:tr>
    </w:tbl>
    <w:p w:rsidR="006329BA" w:rsidRPr="004D705F" w:rsidRDefault="006329BA" w:rsidP="006329BA">
      <w:pPr>
        <w:rPr>
          <w:rFonts w:ascii="Tahoma" w:hAnsi="Tahoma" w:cs="Tahoma"/>
          <w:b/>
          <w:bCs/>
          <w:sz w:val="18"/>
          <w:szCs w:val="18"/>
          <w:u w:val="single"/>
        </w:rPr>
      </w:pPr>
    </w:p>
    <w:p w:rsidR="006329BA" w:rsidRPr="004D705F" w:rsidRDefault="006329BA"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8B5D51" w:rsidRPr="004D705F" w:rsidRDefault="008B5D51" w:rsidP="006329BA">
      <w:pPr>
        <w:rPr>
          <w:rFonts w:ascii="Tahoma" w:hAnsi="Tahoma" w:cs="Tahoma"/>
          <w:b/>
          <w:bCs/>
          <w:sz w:val="18"/>
          <w:szCs w:val="18"/>
          <w:u w:val="single"/>
        </w:rPr>
      </w:pPr>
    </w:p>
    <w:p w:rsidR="00BA1517" w:rsidRPr="004D705F" w:rsidRDefault="00BA1517" w:rsidP="006329BA">
      <w:pPr>
        <w:rPr>
          <w:rFonts w:ascii="Tahoma" w:hAnsi="Tahoma" w:cs="Tahoma"/>
          <w:b/>
          <w:bCs/>
          <w:sz w:val="18"/>
          <w:szCs w:val="18"/>
          <w:u w:val="single"/>
        </w:rPr>
      </w:pPr>
    </w:p>
    <w:p w:rsidR="00BA1517" w:rsidRPr="004D705F" w:rsidRDefault="00BA1517" w:rsidP="006329BA">
      <w:pPr>
        <w:rPr>
          <w:rFonts w:ascii="Tahoma" w:hAnsi="Tahoma" w:cs="Tahoma"/>
          <w:b/>
          <w:bCs/>
          <w:sz w:val="18"/>
          <w:szCs w:val="18"/>
          <w:u w:val="single"/>
        </w:rPr>
      </w:pPr>
    </w:p>
    <w:p w:rsidR="00BA1517" w:rsidRPr="004D705F" w:rsidRDefault="00BA1517" w:rsidP="006329BA">
      <w:pPr>
        <w:rPr>
          <w:rFonts w:ascii="Tahoma" w:hAnsi="Tahoma" w:cs="Tahoma"/>
          <w:b/>
          <w:bCs/>
          <w:sz w:val="18"/>
          <w:szCs w:val="18"/>
          <w:u w:val="single"/>
        </w:rPr>
      </w:pPr>
    </w:p>
    <w:p w:rsidR="006329BA" w:rsidRPr="004D705F" w:rsidRDefault="006329BA" w:rsidP="006329BA">
      <w:pPr>
        <w:rPr>
          <w:rFonts w:ascii="Tahoma" w:hAnsi="Tahoma" w:cs="Tahoma"/>
          <w:sz w:val="18"/>
          <w:szCs w:val="18"/>
        </w:rPr>
      </w:pPr>
      <w:r w:rsidRPr="004D705F">
        <w:rPr>
          <w:rFonts w:ascii="Tahoma" w:hAnsi="Tahoma" w:cs="Tahoma"/>
          <w:b/>
          <w:bCs/>
          <w:sz w:val="18"/>
          <w:szCs w:val="18"/>
          <w:u w:val="single"/>
        </w:rPr>
        <w:t>Information Compliance - Data Subjects' Rights</w:t>
      </w:r>
    </w:p>
    <w:p w:rsidR="006329BA" w:rsidRDefault="006329BA" w:rsidP="00655E3F">
      <w:pPr>
        <w:spacing w:after="0"/>
        <w:jc w:val="both"/>
        <w:rPr>
          <w:rFonts w:ascii="Tahoma" w:hAnsi="Tahoma" w:cs="Tahoma"/>
          <w:sz w:val="18"/>
          <w:szCs w:val="18"/>
        </w:rPr>
      </w:pPr>
      <w:r w:rsidRPr="004D705F">
        <w:rPr>
          <w:rFonts w:ascii="Tahoma" w:hAnsi="Tahoma" w:cs="Tahoma"/>
          <w:sz w:val="18"/>
          <w:szCs w:val="18"/>
        </w:rPr>
        <w:t xml:space="preserve">The information you provide us with will be used for the administration of your work with the University as an external examiner, and for remuneration in relation to that role. </w:t>
      </w:r>
    </w:p>
    <w:p w:rsidR="00655E3F" w:rsidRPr="004D705F" w:rsidRDefault="00655E3F" w:rsidP="00655E3F">
      <w:pPr>
        <w:spacing w:after="0"/>
        <w:jc w:val="both"/>
        <w:rPr>
          <w:rFonts w:ascii="Tahoma" w:hAnsi="Tahoma" w:cs="Tahoma"/>
          <w:sz w:val="18"/>
          <w:szCs w:val="18"/>
        </w:rPr>
      </w:pPr>
    </w:p>
    <w:p w:rsidR="006329BA" w:rsidRDefault="006329BA" w:rsidP="00655E3F">
      <w:pPr>
        <w:spacing w:after="0"/>
        <w:jc w:val="both"/>
        <w:rPr>
          <w:rFonts w:ascii="Tahoma" w:hAnsi="Tahoma" w:cs="Tahoma"/>
          <w:sz w:val="18"/>
          <w:szCs w:val="18"/>
          <w:lang w:val="en-US"/>
        </w:rPr>
      </w:pPr>
      <w:r w:rsidRPr="004D705F">
        <w:rPr>
          <w:rFonts w:ascii="Tahoma" w:hAnsi="Tahoma" w:cs="Tahoma"/>
          <w:sz w:val="18"/>
          <w:szCs w:val="18"/>
        </w:rPr>
        <w:t xml:space="preserve">AU, as data controller, will </w:t>
      </w:r>
      <w:r w:rsidRPr="004D705F">
        <w:rPr>
          <w:rFonts w:ascii="Tahoma" w:hAnsi="Tahoma" w:cs="Tahoma"/>
          <w:sz w:val="18"/>
          <w:szCs w:val="18"/>
          <w:lang w:val="en-US"/>
        </w:rPr>
        <w:t xml:space="preserve">be required to collect, store, use and otherwise process information about you for any purposes connected with external examiner work </w:t>
      </w:r>
      <w:r w:rsidRPr="004D705F">
        <w:rPr>
          <w:rFonts w:ascii="Tahoma" w:hAnsi="Tahoma" w:cs="Tahoma"/>
          <w:b/>
          <w:bCs/>
          <w:i/>
          <w:iCs/>
          <w:sz w:val="18"/>
          <w:szCs w:val="18"/>
          <w:lang w:val="en-US"/>
        </w:rPr>
        <w:t>deemed necessary for the performance of your contractual agreement</w:t>
      </w:r>
      <w:r w:rsidRPr="004D705F">
        <w:rPr>
          <w:rFonts w:ascii="Tahoma" w:hAnsi="Tahoma" w:cs="Tahoma"/>
          <w:sz w:val="18"/>
          <w:szCs w:val="18"/>
          <w:lang w:val="en-US"/>
        </w:rPr>
        <w:t xml:space="preserve"> with the University (see </w:t>
      </w:r>
      <w:proofErr w:type="spellStart"/>
      <w:r w:rsidRPr="004D705F">
        <w:rPr>
          <w:rFonts w:ascii="Tahoma" w:hAnsi="Tahoma" w:cs="Tahoma"/>
          <w:sz w:val="18"/>
          <w:szCs w:val="18"/>
          <w:lang w:val="en-US"/>
        </w:rPr>
        <w:t>GDPR</w:t>
      </w:r>
      <w:proofErr w:type="spellEnd"/>
      <w:r w:rsidRPr="004D705F">
        <w:rPr>
          <w:rFonts w:ascii="Tahoma" w:hAnsi="Tahoma" w:cs="Tahoma"/>
          <w:sz w:val="18"/>
          <w:szCs w:val="18"/>
          <w:lang w:val="en-US"/>
        </w:rPr>
        <w:t xml:space="preserve"> Article 6(1)(b)).  The University will retain your information for 3 years after you cease to be an external examiner. </w:t>
      </w:r>
    </w:p>
    <w:p w:rsidR="00655E3F" w:rsidRPr="004D705F" w:rsidRDefault="00655E3F" w:rsidP="00655E3F">
      <w:pPr>
        <w:spacing w:after="0"/>
        <w:jc w:val="both"/>
        <w:rPr>
          <w:rFonts w:ascii="Tahoma" w:hAnsi="Tahoma" w:cs="Tahoma"/>
          <w:sz w:val="18"/>
          <w:szCs w:val="18"/>
        </w:rPr>
      </w:pPr>
    </w:p>
    <w:p w:rsidR="006329BA" w:rsidRDefault="006329BA" w:rsidP="00655E3F">
      <w:pPr>
        <w:spacing w:after="0"/>
        <w:jc w:val="both"/>
        <w:rPr>
          <w:rFonts w:ascii="Tahoma" w:hAnsi="Tahoma" w:cs="Tahoma"/>
          <w:sz w:val="18"/>
          <w:szCs w:val="18"/>
        </w:rPr>
      </w:pPr>
      <w:r w:rsidRPr="004D705F">
        <w:rPr>
          <w:rFonts w:ascii="Tahoma" w:hAnsi="Tahoma" w:cs="Tahoma"/>
          <w:sz w:val="18"/>
          <w:szCs w:val="18"/>
          <w:lang w:val="en-US"/>
        </w:rPr>
        <w:t xml:space="preserve">Your information will be held securely but will be made available to </w:t>
      </w:r>
      <w:r w:rsidRPr="004D705F">
        <w:rPr>
          <w:rFonts w:ascii="Tahoma" w:hAnsi="Tahoma" w:cs="Tahoma"/>
          <w:sz w:val="18"/>
          <w:szCs w:val="18"/>
        </w:rPr>
        <w:t>the Payroll Department to enable them to pay your annual fee and reimburse expenses.</w:t>
      </w:r>
    </w:p>
    <w:p w:rsidR="00655E3F" w:rsidRPr="004D705F" w:rsidRDefault="00655E3F" w:rsidP="00655E3F">
      <w:pPr>
        <w:spacing w:after="0"/>
        <w:jc w:val="both"/>
        <w:rPr>
          <w:rFonts w:ascii="Tahoma" w:hAnsi="Tahoma" w:cs="Tahoma"/>
          <w:sz w:val="18"/>
          <w:szCs w:val="18"/>
        </w:rPr>
      </w:pPr>
    </w:p>
    <w:p w:rsidR="006329BA" w:rsidRDefault="006329BA" w:rsidP="00655E3F">
      <w:pPr>
        <w:spacing w:after="0"/>
        <w:rPr>
          <w:rStyle w:val="Hyperlink"/>
          <w:rFonts w:ascii="Tahoma" w:hAnsi="Tahoma" w:cs="Tahoma"/>
          <w:sz w:val="18"/>
          <w:szCs w:val="18"/>
          <w:lang w:val="en-US"/>
        </w:rPr>
      </w:pPr>
      <w:r w:rsidRPr="004D705F">
        <w:rPr>
          <w:rFonts w:ascii="Tahoma" w:hAnsi="Tahoma" w:cs="Tahoma"/>
          <w:sz w:val="18"/>
          <w:szCs w:val="18"/>
          <w:lang w:val="en-US"/>
        </w:rPr>
        <w:t xml:space="preserve">As a data subject you have a range of rights in relation to the data we hold about you: </w:t>
      </w:r>
      <w:hyperlink r:id="rId8" w:history="1">
        <w:r w:rsidRPr="004D705F">
          <w:rPr>
            <w:rStyle w:val="Hyperlink"/>
            <w:rFonts w:ascii="Tahoma" w:hAnsi="Tahoma" w:cs="Tahoma"/>
            <w:sz w:val="18"/>
            <w:szCs w:val="18"/>
            <w:lang w:val="en-US"/>
          </w:rPr>
          <w:t>https://www.aber.ac.uk/en/infocompliance/policies/dp/data-subject-rights/</w:t>
        </w:r>
      </w:hyperlink>
    </w:p>
    <w:p w:rsidR="00655E3F" w:rsidRPr="004D705F" w:rsidRDefault="00655E3F" w:rsidP="00655E3F">
      <w:pPr>
        <w:spacing w:after="0"/>
        <w:rPr>
          <w:rFonts w:ascii="Tahoma" w:hAnsi="Tahoma" w:cs="Tahoma"/>
          <w:sz w:val="18"/>
          <w:szCs w:val="18"/>
        </w:rPr>
      </w:pPr>
    </w:p>
    <w:p w:rsidR="006329BA" w:rsidRPr="004D705F" w:rsidRDefault="006329BA" w:rsidP="00655E3F">
      <w:pPr>
        <w:spacing w:after="0"/>
        <w:jc w:val="both"/>
        <w:rPr>
          <w:rFonts w:ascii="Tahoma" w:hAnsi="Tahoma" w:cs="Tahoma"/>
          <w:sz w:val="18"/>
          <w:szCs w:val="18"/>
        </w:rPr>
      </w:pPr>
      <w:r w:rsidRPr="004D705F">
        <w:rPr>
          <w:rFonts w:ascii="Tahoma" w:hAnsi="Tahoma" w:cs="Tahoma"/>
          <w:sz w:val="18"/>
          <w:szCs w:val="18"/>
          <w:lang w:val="en-US"/>
        </w:rPr>
        <w:t>If you have any queries in relation to</w:t>
      </w:r>
      <w:r w:rsidR="0028740E">
        <w:rPr>
          <w:rFonts w:ascii="Tahoma" w:hAnsi="Tahoma" w:cs="Tahoma"/>
          <w:sz w:val="18"/>
          <w:szCs w:val="18"/>
          <w:lang w:val="en-US"/>
        </w:rPr>
        <w:t xml:space="preserve"> the above, please contact the D</w:t>
      </w:r>
      <w:r w:rsidRPr="004D705F">
        <w:rPr>
          <w:rFonts w:ascii="Tahoma" w:hAnsi="Tahoma" w:cs="Tahoma"/>
          <w:sz w:val="18"/>
          <w:szCs w:val="18"/>
          <w:lang w:val="en-US"/>
        </w:rPr>
        <w:t xml:space="preserve">ata Protection and Copyright Manager, Dr Jonathan Davies at </w:t>
      </w:r>
      <w:hyperlink r:id="rId9" w:history="1">
        <w:r w:rsidRPr="004D705F">
          <w:rPr>
            <w:rStyle w:val="Hyperlink"/>
            <w:rFonts w:ascii="Tahoma" w:hAnsi="Tahoma" w:cs="Tahoma"/>
            <w:sz w:val="18"/>
            <w:szCs w:val="18"/>
            <w:lang w:val="en-US"/>
          </w:rPr>
          <w:t>infocompliance@aber.ac.uk</w:t>
        </w:r>
      </w:hyperlink>
    </w:p>
    <w:p w:rsidR="006329BA" w:rsidRPr="004D705F" w:rsidRDefault="006329BA" w:rsidP="00576910">
      <w:pPr>
        <w:rPr>
          <w:rFonts w:ascii="Tahoma" w:hAnsi="Tahoma" w:cs="Tahoma"/>
          <w:sz w:val="18"/>
          <w:szCs w:val="18"/>
        </w:rPr>
      </w:pPr>
    </w:p>
    <w:tbl>
      <w:tblPr>
        <w:tblpPr w:leftFromText="187" w:rightFromText="187" w:vertAnchor="page" w:horzAnchor="margin" w:tblpY="7321"/>
        <w:tblOverlap w:val="never"/>
        <w:tblW w:w="9039" w:type="dxa"/>
        <w:tblLayout w:type="fixed"/>
        <w:tblCellMar>
          <w:left w:w="115" w:type="dxa"/>
          <w:right w:w="115" w:type="dxa"/>
        </w:tblCellMar>
        <w:tblLook w:val="01E0" w:firstRow="1" w:lastRow="1" w:firstColumn="1" w:lastColumn="1" w:noHBand="0" w:noVBand="0"/>
      </w:tblPr>
      <w:tblGrid>
        <w:gridCol w:w="429"/>
        <w:gridCol w:w="8610"/>
      </w:tblGrid>
      <w:tr w:rsidR="00C7204B" w:rsidRPr="004D705F" w:rsidTr="00184EAA">
        <w:trPr>
          <w:trHeight w:hRule="exact" w:val="201"/>
        </w:trPr>
        <w:tc>
          <w:tcPr>
            <w:tcW w:w="9039" w:type="dxa"/>
            <w:gridSpan w:val="2"/>
            <w:tcBorders>
              <w:top w:val="single" w:sz="4" w:space="0" w:color="999999"/>
              <w:bottom w:val="single" w:sz="4" w:space="0" w:color="999999"/>
            </w:tcBorders>
            <w:vAlign w:val="center"/>
          </w:tcPr>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p w:rsidR="00C7204B" w:rsidRPr="004D705F" w:rsidRDefault="00C7204B" w:rsidP="00184EAA">
            <w:pPr>
              <w:spacing w:after="0" w:line="240" w:lineRule="auto"/>
              <w:rPr>
                <w:rFonts w:ascii="Tahoma" w:eastAsia="Times New Roman" w:hAnsi="Tahoma" w:cs="Tahoma"/>
                <w:sz w:val="18"/>
                <w:szCs w:val="18"/>
                <w:lang w:val="en-US"/>
              </w:rPr>
            </w:pPr>
          </w:p>
        </w:tc>
      </w:tr>
      <w:tr w:rsidR="00C7204B" w:rsidRPr="004D705F" w:rsidTr="00184EAA">
        <w:trPr>
          <w:trHeight w:hRule="exact" w:val="201"/>
        </w:trPr>
        <w:tc>
          <w:tcPr>
            <w:tcW w:w="9039" w:type="dxa"/>
            <w:gridSpan w:val="2"/>
            <w:tcBorders>
              <w:top w:val="single" w:sz="4" w:space="0" w:color="999999"/>
              <w:bottom w:val="single" w:sz="4" w:space="0" w:color="999999"/>
            </w:tcBorders>
            <w:vAlign w:val="center"/>
          </w:tcPr>
          <w:p w:rsidR="00C7204B" w:rsidRPr="004D705F" w:rsidRDefault="00C7204B" w:rsidP="00184EAA">
            <w:pPr>
              <w:spacing w:after="0" w:line="240" w:lineRule="auto"/>
              <w:rPr>
                <w:rFonts w:ascii="Tahoma" w:eastAsia="Times New Roman" w:hAnsi="Tahoma" w:cs="Tahoma"/>
                <w:sz w:val="18"/>
                <w:szCs w:val="18"/>
                <w:lang w:val="en-US"/>
              </w:rPr>
            </w:pPr>
          </w:p>
        </w:tc>
      </w:tr>
      <w:tr w:rsidR="00C7204B" w:rsidRPr="004D705F" w:rsidTr="00184EAA">
        <w:trPr>
          <w:trHeight w:val="268"/>
        </w:trPr>
        <w:tc>
          <w:tcPr>
            <w:tcW w:w="9039" w:type="dxa"/>
            <w:gridSpan w:val="2"/>
            <w:tcBorders>
              <w:top w:val="single" w:sz="4" w:space="0" w:color="999999"/>
              <w:left w:val="single" w:sz="4" w:space="0" w:color="999999"/>
              <w:bottom w:val="single" w:sz="4" w:space="0" w:color="999999"/>
              <w:right w:val="single" w:sz="4" w:space="0" w:color="999999"/>
            </w:tcBorders>
            <w:shd w:val="clear" w:color="auto" w:fill="D9D9D9"/>
            <w:vAlign w:val="center"/>
          </w:tcPr>
          <w:p w:rsidR="00C7204B" w:rsidRPr="004D705F" w:rsidRDefault="00C7204B" w:rsidP="00184EAA">
            <w:pPr>
              <w:spacing w:after="0" w:line="240" w:lineRule="auto"/>
              <w:outlineLvl w:val="1"/>
              <w:rPr>
                <w:rFonts w:ascii="Tahoma" w:eastAsia="Times New Roman" w:hAnsi="Tahoma" w:cs="Tahoma"/>
                <w:b/>
                <w:caps/>
                <w:sz w:val="18"/>
                <w:szCs w:val="18"/>
                <w:lang w:val="en-US"/>
              </w:rPr>
            </w:pPr>
            <w:r w:rsidRPr="004D705F">
              <w:rPr>
                <w:rFonts w:ascii="Tahoma" w:eastAsia="Times New Roman" w:hAnsi="Tahoma" w:cs="Tahoma"/>
                <w:b/>
                <w:caps/>
                <w:sz w:val="18"/>
                <w:szCs w:val="18"/>
                <w:lang w:val="en-US"/>
              </w:rPr>
              <w:t>Office use ONLY</w:t>
            </w:r>
          </w:p>
        </w:tc>
      </w:tr>
      <w:tr w:rsidR="00C7204B" w:rsidRPr="004D705F" w:rsidTr="00184EAA">
        <w:trPr>
          <w:trHeight w:val="240"/>
        </w:trPr>
        <w:tc>
          <w:tcPr>
            <w:tcW w:w="42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1.</w:t>
            </w:r>
          </w:p>
        </w:tc>
        <w:tc>
          <w:tcPr>
            <w:tcW w:w="8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 xml:space="preserve">Start date:                                                  End Date:                      </w:t>
            </w:r>
          </w:p>
        </w:tc>
      </w:tr>
      <w:tr w:rsidR="00C7204B" w:rsidRPr="004D705F" w:rsidTr="00184EAA">
        <w:trPr>
          <w:trHeight w:val="331"/>
        </w:trPr>
        <w:tc>
          <w:tcPr>
            <w:tcW w:w="42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2.</w:t>
            </w:r>
          </w:p>
        </w:tc>
        <w:tc>
          <w:tcPr>
            <w:tcW w:w="8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 xml:space="preserve">Role code:      </w:t>
            </w:r>
            <w:r w:rsidRPr="004D705F">
              <w:rPr>
                <w:rFonts w:ascii="Tahoma" w:eastAsia="Times New Roman" w:hAnsi="Tahoma" w:cs="Tahoma"/>
                <w:b/>
                <w:color w:val="FF0000"/>
                <w:sz w:val="18"/>
                <w:szCs w:val="18"/>
                <w:lang w:val="en-US"/>
              </w:rPr>
              <w:t>GEN-EXT-EXAM</w:t>
            </w:r>
            <w:r w:rsidRPr="004D705F">
              <w:rPr>
                <w:rFonts w:ascii="Tahoma" w:eastAsia="Times New Roman" w:hAnsi="Tahoma" w:cs="Tahoma"/>
                <w:sz w:val="18"/>
                <w:szCs w:val="18"/>
                <w:lang w:val="en-US"/>
              </w:rPr>
              <w:t xml:space="preserve">                    Main Role Code if multiple roles:                      </w:t>
            </w:r>
          </w:p>
        </w:tc>
      </w:tr>
      <w:tr w:rsidR="00C7204B" w:rsidRPr="004D705F" w:rsidTr="00184EAA">
        <w:trPr>
          <w:trHeight w:val="264"/>
        </w:trPr>
        <w:tc>
          <w:tcPr>
            <w:tcW w:w="42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 xml:space="preserve">3. </w:t>
            </w:r>
          </w:p>
        </w:tc>
        <w:tc>
          <w:tcPr>
            <w:tcW w:w="8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 xml:space="preserve">Non UK resident:           </w:t>
            </w:r>
            <w:proofErr w:type="spellStart"/>
            <w:r w:rsidRPr="004D705F">
              <w:rPr>
                <w:rFonts w:ascii="Tahoma" w:eastAsia="Times New Roman" w:hAnsi="Tahoma" w:cs="Tahoma"/>
                <w:sz w:val="18"/>
                <w:szCs w:val="18"/>
                <w:lang w:val="en-US"/>
              </w:rPr>
              <w:t>I.S</w:t>
            </w:r>
            <w:proofErr w:type="spellEnd"/>
            <w:r w:rsidRPr="004D705F">
              <w:rPr>
                <w:rFonts w:ascii="Tahoma" w:eastAsia="Times New Roman" w:hAnsi="Tahoma" w:cs="Tahoma"/>
                <w:sz w:val="18"/>
                <w:szCs w:val="18"/>
                <w:lang w:val="en-US"/>
              </w:rPr>
              <w:t>. contacted to create user ID?                  H.R. contacted?</w:t>
            </w:r>
          </w:p>
        </w:tc>
      </w:tr>
      <w:tr w:rsidR="00C7204B" w:rsidRPr="00C7204B" w:rsidTr="00184EAA">
        <w:trPr>
          <w:trHeight w:val="283"/>
        </w:trPr>
        <w:tc>
          <w:tcPr>
            <w:tcW w:w="42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4D705F"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4.</w:t>
            </w:r>
          </w:p>
        </w:tc>
        <w:tc>
          <w:tcPr>
            <w:tcW w:w="86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7204B" w:rsidRPr="00C7204B" w:rsidRDefault="00C7204B" w:rsidP="00184EAA">
            <w:pPr>
              <w:spacing w:after="0" w:line="240" w:lineRule="auto"/>
              <w:rPr>
                <w:rFonts w:ascii="Tahoma" w:eastAsia="Times New Roman" w:hAnsi="Tahoma" w:cs="Tahoma"/>
                <w:sz w:val="18"/>
                <w:szCs w:val="18"/>
                <w:lang w:val="en-US"/>
              </w:rPr>
            </w:pPr>
            <w:r w:rsidRPr="004D705F">
              <w:rPr>
                <w:rFonts w:ascii="Tahoma" w:eastAsia="Times New Roman" w:hAnsi="Tahoma" w:cs="Tahoma"/>
                <w:sz w:val="18"/>
                <w:szCs w:val="18"/>
                <w:lang w:val="en-US"/>
              </w:rPr>
              <w:t>ABW code: G1160-01</w:t>
            </w:r>
          </w:p>
        </w:tc>
      </w:tr>
    </w:tbl>
    <w:p w:rsidR="00BA1517" w:rsidRDefault="00BA1517" w:rsidP="00C7204B">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Pr="00BA1517" w:rsidRDefault="00BA1517" w:rsidP="00BA1517">
      <w:pPr>
        <w:rPr>
          <w:rFonts w:ascii="Tahoma" w:hAnsi="Tahoma" w:cs="Tahoma"/>
          <w:sz w:val="18"/>
          <w:szCs w:val="18"/>
        </w:rPr>
      </w:pPr>
    </w:p>
    <w:p w:rsidR="00BA1517" w:rsidRDefault="00BA1517" w:rsidP="00BA1517">
      <w:pPr>
        <w:rPr>
          <w:rFonts w:ascii="Tahoma" w:hAnsi="Tahoma" w:cs="Tahoma"/>
          <w:sz w:val="18"/>
          <w:szCs w:val="18"/>
        </w:rPr>
      </w:pPr>
    </w:p>
    <w:p w:rsidR="008B5D51" w:rsidRPr="00BA1517" w:rsidRDefault="00BA1517" w:rsidP="00BA1517">
      <w:pPr>
        <w:tabs>
          <w:tab w:val="left" w:pos="5760"/>
        </w:tabs>
        <w:rPr>
          <w:rFonts w:ascii="Tahoma" w:hAnsi="Tahoma" w:cs="Tahoma"/>
          <w:sz w:val="18"/>
          <w:szCs w:val="18"/>
        </w:rPr>
      </w:pPr>
      <w:r>
        <w:rPr>
          <w:rFonts w:ascii="Tahoma" w:hAnsi="Tahoma" w:cs="Tahoma"/>
          <w:sz w:val="18"/>
          <w:szCs w:val="18"/>
        </w:rPr>
        <w:tab/>
      </w:r>
    </w:p>
    <w:sectPr w:rsidR="008B5D51" w:rsidRPr="00BA1517" w:rsidSect="00347222">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07" w:rsidRDefault="004B0F07" w:rsidP="003B50DD">
      <w:pPr>
        <w:spacing w:after="0" w:line="240" w:lineRule="auto"/>
      </w:pPr>
      <w:r>
        <w:separator/>
      </w:r>
    </w:p>
  </w:endnote>
  <w:endnote w:type="continuationSeparator" w:id="0">
    <w:p w:rsidR="004B0F07" w:rsidRDefault="004B0F07" w:rsidP="003B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22" w:rsidRPr="000B50E0" w:rsidRDefault="00347222" w:rsidP="00347222">
    <w:pPr>
      <w:pStyle w:val="Footer"/>
      <w:jc w:val="center"/>
      <w:rPr>
        <w:rFonts w:ascii="Tahoma" w:hAnsi="Tahoma" w:cs="Tahoma"/>
        <w:b/>
        <w:sz w:val="18"/>
        <w:szCs w:val="18"/>
      </w:rPr>
    </w:pPr>
    <w:r w:rsidRPr="000B50E0">
      <w:rPr>
        <w:rFonts w:ascii="Tahoma" w:hAnsi="Tahoma" w:cs="Tahoma"/>
        <w:b/>
        <w:sz w:val="18"/>
        <w:szCs w:val="18"/>
      </w:rPr>
      <w:t xml:space="preserve">Please return to:  </w:t>
    </w:r>
  </w:p>
  <w:p w:rsidR="00347222" w:rsidRPr="000B50E0" w:rsidRDefault="000B50E0" w:rsidP="00347222">
    <w:pPr>
      <w:pStyle w:val="Footer"/>
      <w:jc w:val="center"/>
      <w:rPr>
        <w:rFonts w:ascii="Tahoma" w:hAnsi="Tahoma" w:cs="Tahoma"/>
        <w:b/>
        <w:sz w:val="18"/>
        <w:szCs w:val="18"/>
      </w:rPr>
    </w:pPr>
    <w:hyperlink r:id="rId1" w:history="1">
      <w:r w:rsidR="00347222" w:rsidRPr="000B50E0">
        <w:rPr>
          <w:rStyle w:val="Hyperlink"/>
          <w:rFonts w:ascii="Tahoma" w:hAnsi="Tahoma" w:cs="Tahoma"/>
          <w:b/>
          <w:sz w:val="18"/>
          <w:szCs w:val="18"/>
        </w:rPr>
        <w:t>kkb@aber.ac.uk</w:t>
      </w:r>
    </w:hyperlink>
    <w:r w:rsidR="00347222" w:rsidRPr="000B50E0">
      <w:rPr>
        <w:rFonts w:ascii="Tahoma" w:hAnsi="Tahoma" w:cs="Tahoma"/>
        <w:b/>
        <w:sz w:val="18"/>
        <w:szCs w:val="18"/>
      </w:rPr>
      <w:t xml:space="preserve"> or FAO Kerry Bertenshaw, Academic Quality and Records Office, Cledwyn Building, Aberystwyth University, Penglais, Aberystwyth, SY23 3DD</w:t>
    </w:r>
  </w:p>
  <w:p w:rsidR="005C095F" w:rsidRDefault="005C0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07" w:rsidRDefault="004B0F07" w:rsidP="003B50DD">
      <w:pPr>
        <w:spacing w:after="0" w:line="240" w:lineRule="auto"/>
      </w:pPr>
      <w:r>
        <w:separator/>
      </w:r>
    </w:p>
  </w:footnote>
  <w:footnote w:type="continuationSeparator" w:id="0">
    <w:p w:rsidR="004B0F07" w:rsidRDefault="004B0F07" w:rsidP="003B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BA" w:rsidRDefault="006329BA">
    <w:pPr>
      <w:pStyle w:val="Header"/>
    </w:pPr>
    <w:r w:rsidRPr="000B53D8">
      <w:rPr>
        <w:noProof/>
        <w:lang w:eastAsia="en-GB"/>
      </w:rPr>
      <w:drawing>
        <wp:inline distT="0" distB="0" distL="0" distR="0" wp14:anchorId="30D361A0" wp14:editId="38551409">
          <wp:extent cx="2407710" cy="495300"/>
          <wp:effectExtent l="0" t="0" r="0" b="0"/>
          <wp:docPr id="2" name="Picture 2"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79E"/>
    <w:multiLevelType w:val="hybridMultilevel"/>
    <w:tmpl w:val="C7B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1B"/>
    <w:rsid w:val="000021FA"/>
    <w:rsid w:val="0006111B"/>
    <w:rsid w:val="000872A4"/>
    <w:rsid w:val="000B50E0"/>
    <w:rsid w:val="00153C68"/>
    <w:rsid w:val="00184EAA"/>
    <w:rsid w:val="0028740E"/>
    <w:rsid w:val="00290F02"/>
    <w:rsid w:val="003330A9"/>
    <w:rsid w:val="00347222"/>
    <w:rsid w:val="003B460D"/>
    <w:rsid w:val="003B50DD"/>
    <w:rsid w:val="003C71C3"/>
    <w:rsid w:val="0040090B"/>
    <w:rsid w:val="004B0F07"/>
    <w:rsid w:val="004D705F"/>
    <w:rsid w:val="00507C36"/>
    <w:rsid w:val="00550C0E"/>
    <w:rsid w:val="00560E1F"/>
    <w:rsid w:val="00564454"/>
    <w:rsid w:val="00576910"/>
    <w:rsid w:val="005C095F"/>
    <w:rsid w:val="00603395"/>
    <w:rsid w:val="006329BA"/>
    <w:rsid w:val="00655E3F"/>
    <w:rsid w:val="00687C50"/>
    <w:rsid w:val="006A4E1B"/>
    <w:rsid w:val="007A1BD1"/>
    <w:rsid w:val="007C5272"/>
    <w:rsid w:val="008A09A8"/>
    <w:rsid w:val="008B5D51"/>
    <w:rsid w:val="008C053E"/>
    <w:rsid w:val="009E4671"/>
    <w:rsid w:val="00A61590"/>
    <w:rsid w:val="00AC651C"/>
    <w:rsid w:val="00B44A5D"/>
    <w:rsid w:val="00B805FC"/>
    <w:rsid w:val="00BA1517"/>
    <w:rsid w:val="00BA1A90"/>
    <w:rsid w:val="00BF6FCF"/>
    <w:rsid w:val="00C7204B"/>
    <w:rsid w:val="00C8327A"/>
    <w:rsid w:val="00CD3223"/>
    <w:rsid w:val="00D3032C"/>
    <w:rsid w:val="00DF3D9B"/>
    <w:rsid w:val="00E42C48"/>
    <w:rsid w:val="00E96786"/>
    <w:rsid w:val="00F2251C"/>
    <w:rsid w:val="00F31AF5"/>
    <w:rsid w:val="00F8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DD"/>
  </w:style>
  <w:style w:type="paragraph" w:styleId="Footer">
    <w:name w:val="footer"/>
    <w:basedOn w:val="Normal"/>
    <w:link w:val="FooterChar"/>
    <w:uiPriority w:val="99"/>
    <w:unhideWhenUsed/>
    <w:rsid w:val="003B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DD"/>
  </w:style>
  <w:style w:type="paragraph" w:styleId="BalloonText">
    <w:name w:val="Balloon Text"/>
    <w:basedOn w:val="Normal"/>
    <w:link w:val="BalloonTextChar"/>
    <w:uiPriority w:val="99"/>
    <w:semiHidden/>
    <w:unhideWhenUsed/>
    <w:rsid w:val="004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0B"/>
    <w:rPr>
      <w:rFonts w:ascii="Tahoma" w:hAnsi="Tahoma" w:cs="Tahoma"/>
      <w:sz w:val="16"/>
      <w:szCs w:val="16"/>
    </w:rPr>
  </w:style>
  <w:style w:type="paragraph" w:styleId="ListParagraph">
    <w:name w:val="List Paragraph"/>
    <w:basedOn w:val="Normal"/>
    <w:uiPriority w:val="34"/>
    <w:qFormat/>
    <w:rsid w:val="00F2251C"/>
    <w:pPr>
      <w:ind w:left="720"/>
      <w:contextualSpacing/>
    </w:pPr>
  </w:style>
  <w:style w:type="character" w:styleId="Hyperlink">
    <w:name w:val="Hyperlink"/>
    <w:basedOn w:val="DefaultParagraphFont"/>
    <w:uiPriority w:val="99"/>
    <w:unhideWhenUsed/>
    <w:rsid w:val="003B460D"/>
    <w:rPr>
      <w:color w:val="0000FF" w:themeColor="hyperlink"/>
      <w:u w:val="single"/>
    </w:rPr>
  </w:style>
  <w:style w:type="paragraph" w:styleId="NormalWeb">
    <w:name w:val="Normal (Web)"/>
    <w:basedOn w:val="Normal"/>
    <w:uiPriority w:val="99"/>
    <w:unhideWhenUsed/>
    <w:rsid w:val="00F84C48"/>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0DD"/>
  </w:style>
  <w:style w:type="paragraph" w:styleId="Footer">
    <w:name w:val="footer"/>
    <w:basedOn w:val="Normal"/>
    <w:link w:val="FooterChar"/>
    <w:uiPriority w:val="99"/>
    <w:unhideWhenUsed/>
    <w:rsid w:val="003B5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0DD"/>
  </w:style>
  <w:style w:type="paragraph" w:styleId="BalloonText">
    <w:name w:val="Balloon Text"/>
    <w:basedOn w:val="Normal"/>
    <w:link w:val="BalloonTextChar"/>
    <w:uiPriority w:val="99"/>
    <w:semiHidden/>
    <w:unhideWhenUsed/>
    <w:rsid w:val="00400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0B"/>
    <w:rPr>
      <w:rFonts w:ascii="Tahoma" w:hAnsi="Tahoma" w:cs="Tahoma"/>
      <w:sz w:val="16"/>
      <w:szCs w:val="16"/>
    </w:rPr>
  </w:style>
  <w:style w:type="paragraph" w:styleId="ListParagraph">
    <w:name w:val="List Paragraph"/>
    <w:basedOn w:val="Normal"/>
    <w:uiPriority w:val="34"/>
    <w:qFormat/>
    <w:rsid w:val="00F2251C"/>
    <w:pPr>
      <w:ind w:left="720"/>
      <w:contextualSpacing/>
    </w:pPr>
  </w:style>
  <w:style w:type="character" w:styleId="Hyperlink">
    <w:name w:val="Hyperlink"/>
    <w:basedOn w:val="DefaultParagraphFont"/>
    <w:uiPriority w:val="99"/>
    <w:unhideWhenUsed/>
    <w:rsid w:val="003B460D"/>
    <w:rPr>
      <w:color w:val="0000FF" w:themeColor="hyperlink"/>
      <w:u w:val="single"/>
    </w:rPr>
  </w:style>
  <w:style w:type="paragraph" w:styleId="NormalWeb">
    <w:name w:val="Normal (Web)"/>
    <w:basedOn w:val="Normal"/>
    <w:uiPriority w:val="99"/>
    <w:unhideWhenUsed/>
    <w:rsid w:val="00F84C4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1515">
      <w:bodyDiv w:val="1"/>
      <w:marLeft w:val="0"/>
      <w:marRight w:val="0"/>
      <w:marTop w:val="0"/>
      <w:marBottom w:val="0"/>
      <w:divBdr>
        <w:top w:val="none" w:sz="0" w:space="0" w:color="auto"/>
        <w:left w:val="none" w:sz="0" w:space="0" w:color="auto"/>
        <w:bottom w:val="none" w:sz="0" w:space="0" w:color="auto"/>
        <w:right w:val="none" w:sz="0" w:space="0" w:color="auto"/>
      </w:divBdr>
    </w:div>
    <w:div w:id="1253853794">
      <w:bodyDiv w:val="1"/>
      <w:marLeft w:val="0"/>
      <w:marRight w:val="0"/>
      <w:marTop w:val="0"/>
      <w:marBottom w:val="0"/>
      <w:divBdr>
        <w:top w:val="none" w:sz="0" w:space="0" w:color="auto"/>
        <w:left w:val="none" w:sz="0" w:space="0" w:color="auto"/>
        <w:bottom w:val="none" w:sz="0" w:space="0" w:color="auto"/>
        <w:right w:val="none" w:sz="0" w:space="0" w:color="auto"/>
      </w:divBdr>
    </w:div>
    <w:div w:id="20672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infocompliance/policies/dp/data-subject-righ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ompliance@aber.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kb@ab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Babcock [rub]</dc:creator>
  <cp:lastModifiedBy>Kerry Bertenshaw [kkb]</cp:lastModifiedBy>
  <cp:revision>10</cp:revision>
  <cp:lastPrinted>2016-06-20T13:30:00Z</cp:lastPrinted>
  <dcterms:created xsi:type="dcterms:W3CDTF">2017-10-19T08:36:00Z</dcterms:created>
  <dcterms:modified xsi:type="dcterms:W3CDTF">2017-10-19T10:40:00Z</dcterms:modified>
</cp:coreProperties>
</file>