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5446" w14:textId="2A28C6D9" w:rsidR="0093318A" w:rsidRPr="00393763" w:rsidRDefault="009E7B3B" w:rsidP="00393763">
      <w:pPr>
        <w:shd w:val="clear" w:color="auto" w:fill="FFFFFF"/>
        <w:spacing w:after="300" w:line="360" w:lineRule="auto"/>
        <w:outlineLvl w:val="2"/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</w:pPr>
      <w:r w:rsidRPr="00393763">
        <w:rPr>
          <w:rFonts w:cstheme="minorHAnsi"/>
          <w:b/>
          <w:bCs/>
          <w:noProof/>
          <w:color w:val="4F81BD" w:themeColor="accen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01CF91" wp14:editId="08416026">
                <wp:simplePos x="0" y="0"/>
                <wp:positionH relativeFrom="page">
                  <wp:posOffset>295275</wp:posOffset>
                </wp:positionH>
                <wp:positionV relativeFrom="paragraph">
                  <wp:posOffset>635</wp:posOffset>
                </wp:positionV>
                <wp:extent cx="7153275" cy="8782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878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DDA6C" w14:textId="77777777" w:rsidR="0093318A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i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Cofiwch ddileu blychau’r cyfarwyddiadau wrth lenwi’r ffurflen.</w:t>
                            </w:r>
                          </w:p>
                          <w:p w14:paraId="1071506F" w14:textId="77777777" w:rsidR="0093318A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i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Canllaw 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br/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I gael mwy o fanylion darllenwch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i/>
                                <w:i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Adran 2 y Llawlyfr Ansawdd Academaidd: </w:t>
                            </w:r>
                            <w:hyperlink r:id="rId7" w:history="1">
                              <w:r w:rsidRPr="004E6116">
                                <w:rPr>
                                  <w:rFonts w:ascii="Calibri" w:eastAsia="Calibri" w:hAnsi="Calibri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https://www.aber.ac.uk/cy/aqro/handbook/dev-review/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</w:p>
                          <w:p w14:paraId="66276BB8" w14:textId="77777777" w:rsidR="0093318A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Dylai'r adran sy’n cyflwyno’r cynnig ymgynghori â'r Gofrestrfa Academaidd i benderfynu a ddylai'r cynnig ddilyn y 'Llwybr Cymeradwyo Gweithredol' neu'r 'Llwybr Cymeradwyo Anweithredol'. Yn achos darpariaeth sydd angen adnoddau ychwanegol gan y Gyfadran a/neu lle bydd angen amser ac adnoddau sylweddol o bob rhan o'r Brifysgol (e.e. lle newydd, adnoddau TG, ac yn y blaen) rhaid i'r cynigion gael eu cymeradwyo gan y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.</w:t>
                            </w:r>
                          </w:p>
                          <w:p w14:paraId="115C50EE" w14:textId="77777777" w:rsidR="0093318A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Sylwch na fydd ffurflenni yn cael eu derbyn tan </w:t>
                            </w:r>
                            <w:bookmarkStart w:id="0" w:name="_Hlk172722861"/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y bydd pob ateb wedi'i lenwi </w:t>
                            </w:r>
                            <w:bookmarkEnd w:id="0"/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a phawb wedi llofnodi.</w:t>
                            </w:r>
                          </w:p>
                          <w:p w14:paraId="1D998132" w14:textId="77777777" w:rsidR="0093318A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Cam 1 - cymeradwyaeth strategol:  Bydd y ffurflen SDF1.1 yn cael ei hystyried gan y Pwyllgor Cynllunio Portffolio. Dylai adrannau lenwi Ffurflenni Cyllid Rhagarweiniol (PAF1/PAF2) i'w hystyried gan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y Brifysgol (cysylltwch â'r Adran Gynllunio i gael rhagor o wybodaeth (</w:t>
                            </w:r>
                            <w:hyperlink r:id="rId8" w:history="1">
                              <w:r w:rsidRPr="004E6116">
                                <w:rPr>
                                  <w:rFonts w:ascii="Calibri" w:eastAsia="Calibri" w:hAnsi="Calibri" w:cs="Arial"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https://www.aber.ac.uk/cy/pag/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Arial"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).</w:t>
                            </w:r>
                          </w:p>
                          <w:p w14:paraId="24FE20A0" w14:textId="7F430DA9" w:rsidR="0093318A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Yr adran sy’n cyflwyno’r cynnig ddylai lenwi’r ffurflen SDF1.1, mewn ymgynghoriad â </w:t>
                            </w:r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Dirprwy Is-Ganghellor y Gyfadran, yr Adran Gynllunio (cyswllt Helen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Eustace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, </w:t>
                            </w:r>
                            <w:hyperlink r:id="rId9" w:history="1">
                              <w:r w:rsidRPr="004E6116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hee27@aber.ac.uk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),</w:t>
                            </w:r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Marchnata, Denu Myfyrwyr, Datblygu a Rhyngwladol (cyswllt Teleri Lewis, </w:t>
                            </w:r>
                            <w:hyperlink r:id="rId10" w:history="1">
                              <w:r w:rsidRPr="004E6116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tme@aber.ac.uk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), Gwasanaethau Gwybodaeth (</w:t>
                            </w:r>
                            <w:bookmarkStart w:id="1" w:name="_Hlk191370107"/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cyswllt </w:t>
                            </w:r>
                            <w:r w:rsidR="000C13E1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Hefin James</w:t>
                            </w:r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, </w:t>
                            </w:r>
                            <w:hyperlink r:id="rId11" w:history="1">
                              <w:r w:rsidR="000C13E1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ahj</w:t>
                              </w:r>
                              <w:r w:rsidRPr="004E6116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@aber.ac.uk</w:t>
                              </w:r>
                            </w:hyperlink>
                            <w:r w:rsidR="000C13E1" w:rsidRPr="000C13E1">
                              <w:rPr>
                                <w:u w:val="single"/>
                              </w:rPr>
                              <w:t xml:space="preserve"> </w:t>
                            </w:r>
                            <w:r w:rsidR="000C13E1" w:rsidRPr="000C13E1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a Iola Hag</w:t>
                            </w:r>
                            <w:r w:rsidR="000C13E1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e</w:t>
                            </w:r>
                            <w:r w:rsidR="000C13E1" w:rsidRPr="000C13E1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n,</w:t>
                            </w:r>
                            <w:r w:rsidR="000C13E1" w:rsidRPr="000C13E1">
                              <w:rPr>
                                <w:u w:val="single"/>
                              </w:rPr>
                              <w:t xml:space="preserve"> </w:t>
                            </w:r>
                            <w:hyperlink r:id="rId12" w:history="1">
                              <w:r w:rsidR="000C13E1" w:rsidRPr="000C13E1">
                                <w:rPr>
                                  <w:rStyle w:val="Hyperlink"/>
                                  <w:rFonts w:cstheme="minorBidi"/>
                                  <w:b/>
                                  <w:bCs/>
                                </w:rPr>
                                <w:t>ioh@aber.ac.uk</w:t>
                              </w:r>
                            </w:hyperlink>
                            <w:bookmarkEnd w:id="1"/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), y Llyfrgell (cyswllt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Julie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 Hart, </w:t>
                            </w:r>
                            <w:hyperlink r:id="rId13" w:history="1">
                              <w:r w:rsidRPr="004E6116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ujh@aber.ac.uk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), Ystadau a Chyfleusterau (cyswllt Maria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Ferreira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, </w:t>
                            </w:r>
                            <w:hyperlink r:id="rId14" w:history="1">
                              <w:r w:rsidRPr="004E6116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elf@aber.ac.uk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),</w:t>
                            </w:r>
                            <w:r w:rsidR="00C90F4E" w:rsidRPr="004E611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F4E"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Swyddfa Amserlenni (cyswllt Sarah </w:t>
                            </w:r>
                            <w:r w:rsidR="009605F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Thatcher</w:t>
                            </w:r>
                            <w:r w:rsidR="00C90F4E"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, </w:t>
                            </w:r>
                            <w:hyperlink r:id="rId15" w:history="1">
                              <w:r w:rsidR="00C90F4E" w:rsidRPr="004E6116">
                                <w:rPr>
                                  <w:rStyle w:val="Hyperlink"/>
                                  <w:rFonts w:ascii="Calibri" w:eastAsia="Calibri" w:hAnsi="Calibri"/>
                                  <w:b/>
                                  <w:bCs/>
                                  <w:sz w:val="20"/>
                                  <w:szCs w:val="20"/>
                                  <w:lang w:val="cy-GB"/>
                                </w:rPr>
                                <w:t>sae@aber.ac.uk</w:t>
                              </w:r>
                            </w:hyperlink>
                            <w:r w:rsidR="00C90F4E"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),  </w:t>
                            </w:r>
                            <w:r w:rsidRPr="004E611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 a'r Gofrestrfa Academaidd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 xml:space="preserve"> (cyswllt </w:t>
                            </w:r>
                            <w:r w:rsidR="00C05804" w:rsidRPr="00C05804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u w:val="single"/>
                                <w:lang w:val="cy-GB"/>
                              </w:rPr>
                              <w:t>Michelle Dickson,</w:t>
                            </w:r>
                            <w:r w:rsidR="00C05804" w:rsidRPr="00C0580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hyperlink r:id="rId16" w:history="1">
                              <w:r w:rsidR="00C05804" w:rsidRPr="00C05804">
                                <w:rPr>
                                  <w:rStyle w:val="Hyperlink"/>
                                  <w:rFonts w:cstheme="minorBidi"/>
                                  <w:b/>
                                  <w:sz w:val="20"/>
                                  <w:szCs w:val="20"/>
                                </w:rPr>
                                <w:t>mid54@aber.ac.uk</w:t>
                              </w:r>
                            </w:hyperlink>
                            <w:r w:rsidRPr="00C05804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lang w:val="cy-GB"/>
                              </w:rPr>
                              <w:t>),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a'i llofnodi gan Bennaeth yr Adran sy’n cynnig (a Phennaeth pob adran a fydd yn ymwneud â darparu’r cynllun). 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Dylai'r adrannau uchod lenwi'r adran berthnasol ar y ffurflen gan roi datganiad byr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. Pan fydd wedi cael cymeradwyaeth gan y Pwyllgor Cynllunio Portffolio (CP) a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Gweithrediaeth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y Brifysgol i symud ymlaen i gam nesaf y drefn gymeradwyo, dylid ei chyflwyno i’r Panel Sefydlog Cymeradwyo Cynlluniau). Pan fydd y Pwyllgor CP a’r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wedi rhoi cymeradwyaeth i’r cynnig fynd ymlaen i’r Panel Sefydlog, gellir hysbysebu'r cynllun 'yn amodol ar gymeradwyaeth' ym mhrosbectws ffurfiol nesaf y Brifysgol.</w:t>
                            </w:r>
                          </w:p>
                          <w:p w14:paraId="44365C36" w14:textId="32651518" w:rsidR="00060C4E" w:rsidRPr="004E6116" w:rsidRDefault="009E7B3B" w:rsidP="0093318A">
                            <w:pPr>
                              <w:spacing w:after="240" w:line="360" w:lineRule="auto"/>
                              <w:rPr>
                                <w:rFonts w:cs="Arial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Rhaid cyflwyno'r wybodaeth ganlynol hefyd i'r Pwyllgor CP a’r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="004E6116"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4E6116" w:rsidRPr="004E6116">
                              <w:rPr>
                                <w:rFonts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erbyn y dyddiadau a gyhoeddwyd</w:t>
                            </w:r>
                            <w:r w:rsidR="004E6116" w:rsidRPr="004E6116">
                              <w:rPr>
                                <w:rFonts w:cs="Arial"/>
                                <w:b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(</w:t>
                            </w:r>
                            <w:hyperlink r:id="rId17" w:history="1">
                              <w:r w:rsidR="004E6116" w:rsidRPr="004E6116">
                                <w:rPr>
                                  <w:rStyle w:val="Hyperlink"/>
                                  <w:rFonts w:cstheme="minorBidi"/>
                                  <w:sz w:val="20"/>
                                  <w:szCs w:val="20"/>
                                </w:rPr>
                                <w:t>https://www.aber.ac.uk/cy/academic-registry/aqro-coms/</w:t>
                              </w:r>
                            </w:hyperlink>
                            <w:r w:rsidR="004E6116" w:rsidRPr="004E6116">
                              <w:rPr>
                                <w:rFonts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)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:</w:t>
                            </w:r>
                          </w:p>
                          <w:p w14:paraId="747C6565" w14:textId="77777777" w:rsidR="00060C4E" w:rsidRPr="004E6116" w:rsidRDefault="009E7B3B" w:rsidP="00060C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40" w:line="360" w:lineRule="auto"/>
                              <w:rPr>
                                <w:rFonts w:asciiTheme="minorHAnsi" w:hAnsiTheme="minorHAnsi" w:cstheme="minorHAnsi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Calibri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Blaenddalen pwyllgor</w:t>
                            </w:r>
                          </w:p>
                          <w:p w14:paraId="634AD577" w14:textId="0ADB136C" w:rsidR="0093318A" w:rsidRPr="004E6116" w:rsidRDefault="009E7B3B" w:rsidP="0093318A">
                            <w:pPr>
                              <w:spacing w:line="360" w:lineRule="auto"/>
                              <w:rPr>
                                <w:rFonts w:cs="Arial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Darpariaeth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Gydweithrediadol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: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pe gallai unrhyw newidiadau effeithio ar y ddarpariaeth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gydweithrediadol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, rhaid ymgynghori â'r Dirprwy Gofrestrydd, Partneriaethau Academaidd (</w:t>
                            </w:r>
                            <w:hyperlink r:id="rId18" w:history="1">
                              <w:r w:rsidRPr="004E6116">
                                <w:rPr>
                                  <w:rFonts w:ascii="Calibri" w:eastAsia="Calibri" w:hAnsi="Calibri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val="cy-GB"/>
                                </w:rPr>
                                <w:t>collaboration@aber.ac.uk</w:t>
                              </w:r>
                            </w:hyperlink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)</w:t>
                            </w:r>
                            <w:r w:rsidR="00737335"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.</w:t>
                            </w:r>
                          </w:p>
                          <w:p w14:paraId="48EC2726" w14:textId="77777777" w:rsidR="0093318A" w:rsidRPr="004E6116" w:rsidRDefault="009E7B3B" w:rsidP="00510178">
                            <w:pPr>
                              <w:spacing w:after="24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E6116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Cam 2 - cymeradwyaeth academaidd (SDF1.2 a’r gwaith papur sy'n weddill) </w:t>
                            </w:r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- AR ÔL i'r Pwyllgor CP a’r </w:t>
                            </w:r>
                            <w:proofErr w:type="spellStart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4E6116">
                              <w:rPr>
                                <w:rFonts w:ascii="Calibri" w:eastAsia="Calibri" w:hAnsi="Calibri" w:cs="Arial"/>
                                <w:color w:val="E36C0A"/>
                                <w:sz w:val="20"/>
                                <w:szCs w:val="20"/>
                                <w:lang w:val="cy-GB"/>
                              </w:rPr>
                              <w:t xml:space="preserve"> gadarnhau bod y cynnig cychwynnol yn cael symud ymlaen y bydd angen cwblhau Cam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1CF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25pt;margin-top:.05pt;width:563.25pt;height:6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" fillcolor="white [3201]" strokecolor="#f79646 [3209]" strokeweight="2pt">
                <v:textbox>
                  <w:txbxContent>
                    <w:p w14:paraId="6ABDDA6C" w14:textId="77777777" w:rsidR="0093318A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b/>
                          <w:i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E36C0A"/>
                          <w:sz w:val="20"/>
                          <w:szCs w:val="20"/>
                          <w:lang w:val="cy-GB"/>
                        </w:rPr>
                        <w:t>Cofiwch ddileu blychau’r cyfarwyddiadau wrth lenwi’r ffurflen.</w:t>
                      </w:r>
                    </w:p>
                    <w:p w14:paraId="1071506F" w14:textId="77777777" w:rsidR="0093318A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b/>
                          <w:i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Canllaw </w:t>
                      </w: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br/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I gael mwy o fanylion darllenwch</w:t>
                      </w:r>
                      <w:r w:rsidRPr="004E6116">
                        <w:rPr>
                          <w:rFonts w:ascii="Calibri" w:eastAsia="Calibri" w:hAnsi="Calibri" w:cs="Arial"/>
                          <w:i/>
                          <w:i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Adran 2 y Llawlyfr Ansawdd Academaidd: </w:t>
                      </w:r>
                      <w:hyperlink r:id="rId19" w:history="1">
                        <w:r w:rsidRPr="004E6116"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https://www.aber.ac.uk/cy/aqro/handbook/dev-review/</w:t>
                        </w:r>
                      </w:hyperlink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</w:p>
                    <w:p w14:paraId="66276BB8" w14:textId="77777777" w:rsidR="0093318A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Dylai'r adran sy’n cyflwyno’r cynnig ymgynghori â'r Gofrestrfa Academaidd i benderfynu a ddylai'r cynnig ddilyn y 'Llwybr Cymeradwyo Gweithredol' neu'r 'Llwybr Cymeradwyo Anweithredol'. Yn achos darpariaeth sydd angen adnoddau ychwanegol gan y Gyfadran a/neu lle bydd angen amser ac adnoddau sylweddol o bob rhan o'r Brifysgol (e.e. lle newydd, adnoddau TG, ac yn y blaen) rhaid i'r cynigion gael eu cymeradwyo gan y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Weithrediaeth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.</w:t>
                      </w:r>
                    </w:p>
                    <w:p w14:paraId="115C50EE" w14:textId="77777777" w:rsidR="0093318A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Sylwch na fydd ffurflenni yn cael eu derbyn tan </w:t>
                      </w:r>
                      <w:bookmarkStart w:id="2" w:name="_Hlk172722861"/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y bydd pob ateb wedi'i lenwi </w:t>
                      </w:r>
                      <w:bookmarkEnd w:id="2"/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>a phawb wedi llofnodi.</w:t>
                      </w:r>
                    </w:p>
                    <w:p w14:paraId="1D998132" w14:textId="77777777" w:rsidR="0093318A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Cam 1 - cymeradwyaeth strategol:  Bydd y ffurflen SDF1.1 yn cael ei hystyried gan y Pwyllgor Cynllunio Portffolio. Dylai adrannau lenwi Ffurflenni Cyllid Rhagarweiniol (PAF1/PAF2) i'w hystyried gan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>Weithrediaeth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y Brifysgol (cysylltwch â'r Adran Gynllunio i gael rhagor o wybodaeth (</w:t>
                      </w:r>
                      <w:hyperlink r:id="rId20" w:history="1">
                        <w:r w:rsidRPr="004E6116">
                          <w:rPr>
                            <w:rFonts w:ascii="Calibri" w:eastAsia="Calibri" w:hAnsi="Calibri" w:cs="Arial"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https://www.aber.ac.uk/cy/pag/</w:t>
                        </w:r>
                      </w:hyperlink>
                      <w:r w:rsidRPr="004E6116">
                        <w:rPr>
                          <w:rFonts w:ascii="Calibri" w:eastAsia="Calibri" w:hAnsi="Calibri" w:cs="Arial"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>).</w:t>
                      </w:r>
                    </w:p>
                    <w:p w14:paraId="24FE20A0" w14:textId="7F430DA9" w:rsidR="0093318A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Yr adran sy’n cyflwyno’r cynnig ddylai lenwi’r ffurflen SDF1.1, mewn ymgynghoriad â </w:t>
                      </w:r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Dirprwy Is-Ganghellor y Gyfadran, yr Adran Gynllunio (cyswllt Helen </w:t>
                      </w:r>
                      <w:proofErr w:type="spellStart"/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Eustace</w:t>
                      </w:r>
                      <w:proofErr w:type="spellEnd"/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, </w:t>
                      </w:r>
                      <w:hyperlink r:id="rId21" w:history="1">
                        <w:r w:rsidRPr="004E6116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hee27@aber.ac.uk</w:t>
                        </w:r>
                      </w:hyperlink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),</w:t>
                      </w:r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Marchnata, Denu Myfyrwyr, Datblygu a Rhyngwladol (cyswllt Teleri Lewis, </w:t>
                      </w:r>
                      <w:hyperlink r:id="rId22" w:history="1">
                        <w:r w:rsidRPr="004E6116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tme@aber.ac.uk</w:t>
                        </w:r>
                      </w:hyperlink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), Gwasanaethau Gwybodaeth (</w:t>
                      </w:r>
                      <w:bookmarkStart w:id="3" w:name="_Hlk191370107"/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cyswllt </w:t>
                      </w:r>
                      <w:r w:rsidR="000C13E1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Hefin James</w:t>
                      </w:r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, </w:t>
                      </w:r>
                      <w:hyperlink r:id="rId23" w:history="1">
                        <w:r w:rsidR="000C13E1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ahj</w:t>
                        </w:r>
                        <w:r w:rsidRPr="004E6116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@aber.ac.uk</w:t>
                        </w:r>
                      </w:hyperlink>
                      <w:r w:rsidR="000C13E1" w:rsidRPr="000C13E1">
                        <w:rPr>
                          <w:u w:val="single"/>
                        </w:rPr>
                        <w:t xml:space="preserve"> </w:t>
                      </w:r>
                      <w:r w:rsidR="000C13E1" w:rsidRPr="000C13E1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a Iola Hag</w:t>
                      </w:r>
                      <w:r w:rsidR="000C13E1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e</w:t>
                      </w:r>
                      <w:r w:rsidR="000C13E1" w:rsidRPr="000C13E1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n,</w:t>
                      </w:r>
                      <w:r w:rsidR="000C13E1" w:rsidRPr="000C13E1">
                        <w:rPr>
                          <w:u w:val="single"/>
                        </w:rPr>
                        <w:t xml:space="preserve"> </w:t>
                      </w:r>
                      <w:hyperlink r:id="rId24" w:history="1">
                        <w:r w:rsidR="000C13E1" w:rsidRPr="000C13E1">
                          <w:rPr>
                            <w:rStyle w:val="Hyperlink"/>
                            <w:rFonts w:cstheme="minorBidi"/>
                            <w:b/>
                            <w:bCs/>
                          </w:rPr>
                          <w:t>ioh@aber.ac.uk</w:t>
                        </w:r>
                      </w:hyperlink>
                      <w:bookmarkEnd w:id="3"/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), y Llyfrgell (cyswllt </w:t>
                      </w:r>
                      <w:proofErr w:type="spellStart"/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Julie</w:t>
                      </w:r>
                      <w:proofErr w:type="spellEnd"/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 Hart, </w:t>
                      </w:r>
                      <w:hyperlink r:id="rId25" w:history="1">
                        <w:r w:rsidRPr="004E6116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ujh@aber.ac.uk</w:t>
                        </w:r>
                      </w:hyperlink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), Ystadau a Chyfleusterau (cyswllt Maria </w:t>
                      </w:r>
                      <w:proofErr w:type="spellStart"/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Ferreira</w:t>
                      </w:r>
                      <w:proofErr w:type="spellEnd"/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, </w:t>
                      </w:r>
                      <w:hyperlink r:id="rId26" w:history="1">
                        <w:r w:rsidRPr="004E6116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elf@aber.ac.uk</w:t>
                        </w:r>
                      </w:hyperlink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),</w:t>
                      </w:r>
                      <w:r w:rsidR="00C90F4E" w:rsidRPr="004E611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0F4E"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Swyddfa Amserlenni (cyswllt Sarah </w:t>
                      </w:r>
                      <w:r w:rsidR="009605FD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Thatcher</w:t>
                      </w:r>
                      <w:r w:rsidR="00C90F4E"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, </w:t>
                      </w:r>
                      <w:hyperlink r:id="rId27" w:history="1">
                        <w:r w:rsidR="00C90F4E" w:rsidRPr="004E6116">
                          <w:rPr>
                            <w:rStyle w:val="Hyperlink"/>
                            <w:rFonts w:ascii="Calibri" w:eastAsia="Calibri" w:hAnsi="Calibri"/>
                            <w:b/>
                            <w:bCs/>
                            <w:sz w:val="20"/>
                            <w:szCs w:val="20"/>
                            <w:lang w:val="cy-GB"/>
                          </w:rPr>
                          <w:t>sae@aber.ac.uk</w:t>
                        </w:r>
                      </w:hyperlink>
                      <w:r w:rsidR="00C90F4E"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),  </w:t>
                      </w:r>
                      <w:r w:rsidRPr="004E6116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 a'r Gofrestrfa Academaidd</w:t>
                      </w: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 xml:space="preserve"> (cyswllt </w:t>
                      </w:r>
                      <w:r w:rsidR="00C05804" w:rsidRPr="00C05804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u w:val="single"/>
                          <w:lang w:val="cy-GB"/>
                        </w:rPr>
                        <w:t>Michelle Dickson,</w:t>
                      </w:r>
                      <w:r w:rsidR="00C05804" w:rsidRPr="00C0580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hyperlink r:id="rId28" w:history="1">
                        <w:r w:rsidR="00C05804" w:rsidRPr="00C05804">
                          <w:rPr>
                            <w:rStyle w:val="Hyperlink"/>
                            <w:rFonts w:cstheme="minorBidi"/>
                            <w:b/>
                            <w:sz w:val="20"/>
                            <w:szCs w:val="20"/>
                          </w:rPr>
                          <w:t>mid54@aber.ac.uk</w:t>
                        </w:r>
                      </w:hyperlink>
                      <w:r w:rsidRPr="00C05804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lang w:val="cy-GB"/>
                        </w:rPr>
                        <w:t>),</w:t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a'i llofnodi gan Bennaeth yr Adran sy’n cynnig (a Phennaeth pob adran a fydd yn ymwneud â darparu’r cynllun). </w:t>
                      </w: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>Dylai'r adrannau uchod lenwi'r adran berthnasol ar y ffurflen gan roi datganiad byr</w:t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. Pan fydd wedi cael cymeradwyaeth gan y Pwyllgor Cynllunio Portffolio (CP) a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Gweithrediaeth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y Brifysgol i symud ymlaen i gam nesaf y drefn gymeradwyo, dylid ei chyflwyno i’r Panel Sefydlog Cymeradwyo Cynlluniau). Pan fydd y Pwyllgor CP a’r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Weithrediaeth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wedi rhoi cymeradwyaeth i’r cynnig fynd ymlaen i’r Panel Sefydlog, gellir hysbysebu'r cynllun 'yn amodol ar gymeradwyaeth' ym mhrosbectws ffurfiol nesaf y Brifysgol.</w:t>
                      </w:r>
                    </w:p>
                    <w:p w14:paraId="44365C36" w14:textId="32651518" w:rsidR="00060C4E" w:rsidRPr="004E6116" w:rsidRDefault="009E7B3B" w:rsidP="0093318A">
                      <w:pPr>
                        <w:spacing w:after="240" w:line="360" w:lineRule="auto"/>
                        <w:rPr>
                          <w:rFonts w:cs="Arial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Rhaid cyflwyno'r wybodaeth ganlynol hefyd i'r Pwyllgor CP a’r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Weithrediaeth</w:t>
                      </w:r>
                      <w:proofErr w:type="spellEnd"/>
                      <w:r w:rsidR="004E6116"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  <w:r w:rsidR="004E6116" w:rsidRPr="004E6116">
                        <w:rPr>
                          <w:rFonts w:cs="Arial"/>
                          <w:color w:val="E36C0A"/>
                          <w:sz w:val="20"/>
                          <w:szCs w:val="20"/>
                          <w:lang w:val="cy-GB"/>
                        </w:rPr>
                        <w:t>erbyn y dyddiadau a gyhoeddwyd</w:t>
                      </w:r>
                      <w:r w:rsidR="004E6116" w:rsidRPr="004E6116">
                        <w:rPr>
                          <w:rFonts w:cs="Arial"/>
                          <w:b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(</w:t>
                      </w:r>
                      <w:hyperlink r:id="rId29" w:history="1">
                        <w:r w:rsidR="004E6116" w:rsidRPr="004E6116">
                          <w:rPr>
                            <w:rStyle w:val="Hyperlink"/>
                            <w:rFonts w:cstheme="minorBidi"/>
                            <w:sz w:val="20"/>
                            <w:szCs w:val="20"/>
                          </w:rPr>
                          <w:t>https://www.aber.ac.uk/cy/academic-registry/aqro-coms/</w:t>
                        </w:r>
                      </w:hyperlink>
                      <w:r w:rsidR="004E6116" w:rsidRPr="004E6116">
                        <w:rPr>
                          <w:rFonts w:cs="Arial"/>
                          <w:color w:val="E36C0A"/>
                          <w:sz w:val="20"/>
                          <w:szCs w:val="20"/>
                          <w:lang w:val="cy-GB"/>
                        </w:rPr>
                        <w:t>)</w:t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:</w:t>
                      </w:r>
                    </w:p>
                    <w:p w14:paraId="747C6565" w14:textId="77777777" w:rsidR="00060C4E" w:rsidRPr="004E6116" w:rsidRDefault="009E7B3B" w:rsidP="00060C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40" w:line="360" w:lineRule="auto"/>
                        <w:rPr>
                          <w:rFonts w:asciiTheme="minorHAnsi" w:hAnsiTheme="minorHAnsi" w:cstheme="minorHAnsi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Calibri"/>
                          <w:color w:val="E36C0A"/>
                          <w:sz w:val="20"/>
                          <w:szCs w:val="20"/>
                          <w:lang w:val="cy-GB"/>
                        </w:rPr>
                        <w:t>Blaenddalen pwyllgor</w:t>
                      </w:r>
                    </w:p>
                    <w:p w14:paraId="634AD577" w14:textId="0ADB136C" w:rsidR="0093318A" w:rsidRPr="004E6116" w:rsidRDefault="009E7B3B" w:rsidP="0093318A">
                      <w:pPr>
                        <w:spacing w:line="360" w:lineRule="auto"/>
                        <w:rPr>
                          <w:rFonts w:cs="Arial"/>
                          <w:color w:val="E36C0A" w:themeColor="accent6" w:themeShade="BF"/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Darpariaeth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>Gydweithrediadol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>:</w:t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pe gallai unrhyw newidiadau effeithio ar y ddarpariaeth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gydweithrediadol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, rhaid ymgynghori â'r Dirprwy Gofrestrydd, Partneriaethau Academaidd (</w:t>
                      </w:r>
                      <w:hyperlink r:id="rId30" w:history="1">
                        <w:r w:rsidRPr="004E6116">
                          <w:rPr>
                            <w:rFonts w:ascii="Calibri" w:eastAsia="Calibri" w:hAnsi="Calibri" w:cs="Arial"/>
                            <w:color w:val="0000FF"/>
                            <w:sz w:val="20"/>
                            <w:szCs w:val="20"/>
                            <w:u w:val="single"/>
                            <w:lang w:val="cy-GB"/>
                          </w:rPr>
                          <w:t>collaboration@aber.ac.uk</w:t>
                        </w:r>
                      </w:hyperlink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)</w:t>
                      </w:r>
                      <w:r w:rsidR="00737335"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.</w:t>
                      </w:r>
                    </w:p>
                    <w:p w14:paraId="48EC2726" w14:textId="77777777" w:rsidR="0093318A" w:rsidRPr="004E6116" w:rsidRDefault="009E7B3B" w:rsidP="00510178">
                      <w:pPr>
                        <w:spacing w:after="240" w:line="360" w:lineRule="auto"/>
                        <w:rPr>
                          <w:sz w:val="20"/>
                          <w:szCs w:val="20"/>
                        </w:rPr>
                      </w:pPr>
                      <w:r w:rsidRPr="004E6116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Cam 2 - cymeradwyaeth academaidd (SDF1.2 a’r gwaith papur sy'n weddill) </w:t>
                      </w:r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- AR ÔL i'r Pwyllgor CP a’r </w:t>
                      </w:r>
                      <w:proofErr w:type="spellStart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>Weithrediaeth</w:t>
                      </w:r>
                      <w:proofErr w:type="spellEnd"/>
                      <w:r w:rsidRPr="004E6116">
                        <w:rPr>
                          <w:rFonts w:ascii="Calibri" w:eastAsia="Calibri" w:hAnsi="Calibri" w:cs="Arial"/>
                          <w:color w:val="E36C0A"/>
                          <w:sz w:val="20"/>
                          <w:szCs w:val="20"/>
                          <w:lang w:val="cy-GB"/>
                        </w:rPr>
                        <w:t xml:space="preserve"> gadarnhau bod y cynnig cychwynnol yn cael symud ymlaen y bydd angen cwblhau Cam 2.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393763"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  <w:br w:type="page"/>
      </w:r>
    </w:p>
    <w:p w14:paraId="79B64197" w14:textId="2C684C67" w:rsidR="00F9414E" w:rsidRPr="00393763" w:rsidRDefault="009E7B3B" w:rsidP="00393763">
      <w:pPr>
        <w:shd w:val="clear" w:color="auto" w:fill="FFFFFF"/>
        <w:spacing w:after="300" w:line="360" w:lineRule="auto"/>
        <w:outlineLvl w:val="2"/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bCs/>
          <w:color w:val="383735"/>
          <w:sz w:val="24"/>
          <w:szCs w:val="24"/>
          <w:lang w:val="cy-GB" w:eastAsia="en-GB"/>
        </w:rPr>
        <w:lastRenderedPageBreak/>
        <w:t xml:space="preserve">Cam un: Cymeradwyaeth </w:t>
      </w:r>
      <w:r w:rsidR="001346E3">
        <w:rPr>
          <w:rFonts w:ascii="Calibri" w:eastAsia="Calibri" w:hAnsi="Calibri" w:cs="Calibri"/>
          <w:b/>
          <w:bCs/>
          <w:color w:val="383735"/>
          <w:sz w:val="24"/>
          <w:szCs w:val="24"/>
          <w:lang w:val="cy-GB" w:eastAsia="en-GB"/>
        </w:rPr>
        <w:t>S</w:t>
      </w:r>
      <w:r>
        <w:rPr>
          <w:rFonts w:ascii="Calibri" w:eastAsia="Calibri" w:hAnsi="Calibri" w:cs="Calibri"/>
          <w:b/>
          <w:bCs/>
          <w:color w:val="383735"/>
          <w:sz w:val="24"/>
          <w:szCs w:val="24"/>
          <w:lang w:val="cy-GB" w:eastAsia="en-GB"/>
        </w:rPr>
        <w:t xml:space="preserve">trategol (Pwyllgor Cynllunio Portffolio a </w:t>
      </w:r>
      <w:proofErr w:type="spellStart"/>
      <w:r>
        <w:rPr>
          <w:rFonts w:ascii="Calibri" w:eastAsia="Calibri" w:hAnsi="Calibri" w:cs="Calibri"/>
          <w:b/>
          <w:bCs/>
          <w:color w:val="383735"/>
          <w:sz w:val="24"/>
          <w:szCs w:val="24"/>
          <w:lang w:val="cy-GB" w:eastAsia="en-GB"/>
        </w:rPr>
        <w:t>Gweithrediaeth</w:t>
      </w:r>
      <w:proofErr w:type="spellEnd"/>
      <w:r>
        <w:rPr>
          <w:rFonts w:ascii="Calibri" w:eastAsia="Calibri" w:hAnsi="Calibri" w:cs="Calibri"/>
          <w:b/>
          <w:bCs/>
          <w:color w:val="383735"/>
          <w:sz w:val="24"/>
          <w:szCs w:val="24"/>
          <w:lang w:val="cy-GB" w:eastAsia="en-GB"/>
        </w:rPr>
        <w:t xml:space="preserve"> y Brifysgol)</w:t>
      </w:r>
    </w:p>
    <w:p w14:paraId="5FFF24CE" w14:textId="77777777" w:rsidR="00F9414E" w:rsidRPr="00393763" w:rsidRDefault="009E7B3B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  <w:r>
        <w:rPr>
          <w:rFonts w:ascii="Calibri" w:eastAsia="Calibri" w:hAnsi="Calibri" w:cs="Calibri"/>
          <w:color w:val="383735"/>
          <w:sz w:val="24"/>
          <w:szCs w:val="24"/>
          <w:lang w:val="cy-GB" w:eastAsia="en-GB"/>
        </w:rPr>
        <w:t>Ystyriaeth i strategaeth, dilysrwydd busnes (gan gynnwys costau), risg (gan gynnwys risg i enw da), niferoedd myfyrwyr, ac ystyriaethau ymarferol.</w:t>
      </w: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885"/>
        <w:gridCol w:w="5455"/>
        <w:gridCol w:w="2902"/>
      </w:tblGrid>
      <w:tr w:rsidR="00A6632F" w14:paraId="7E196957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365F91" w:themeFill="accent1" w:themeFillShade="BF"/>
          </w:tcPr>
          <w:p w14:paraId="5A33E2DA" w14:textId="77777777" w:rsidR="007177C0" w:rsidRPr="00393763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1</w:t>
            </w:r>
          </w:p>
        </w:tc>
        <w:tc>
          <w:tcPr>
            <w:tcW w:w="8357" w:type="dxa"/>
            <w:gridSpan w:val="2"/>
            <w:shd w:val="clear" w:color="auto" w:fill="365F91" w:themeFill="accent1" w:themeFillShade="BF"/>
          </w:tcPr>
          <w:p w14:paraId="1392B43E" w14:textId="77777777" w:rsidR="007177C0" w:rsidRPr="00393763" w:rsidRDefault="009E7B3B" w:rsidP="00393763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Gwybodaeth Gyffredinol</w:t>
            </w:r>
          </w:p>
        </w:tc>
      </w:tr>
      <w:tr w:rsidR="00A6632F" w14:paraId="130DC2DD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FEB1F00" w14:textId="77777777" w:rsidR="007177C0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</w:t>
            </w:r>
          </w:p>
        </w:tc>
        <w:tc>
          <w:tcPr>
            <w:tcW w:w="5455" w:type="dxa"/>
          </w:tcPr>
          <w:p w14:paraId="6A110828" w14:textId="77777777" w:rsidR="007177C0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Yr Adran sy'n cyflwyno'r Cynnig</w:t>
            </w:r>
          </w:p>
        </w:tc>
        <w:tc>
          <w:tcPr>
            <w:tcW w:w="2902" w:type="dxa"/>
          </w:tcPr>
          <w:p w14:paraId="2A72D979" w14:textId="77777777" w:rsidR="007177C0" w:rsidRPr="00393763" w:rsidRDefault="00C05804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676841873"/>
                <w:placeholder>
                  <w:docPart w:val="C10A9679AF1C4D39B982B74BA5F8F554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0C415E9D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1F94BD7" w14:textId="77777777" w:rsidR="00324B30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1.2</w:t>
            </w:r>
          </w:p>
        </w:tc>
        <w:tc>
          <w:tcPr>
            <w:tcW w:w="5455" w:type="dxa"/>
          </w:tcPr>
          <w:p w14:paraId="23DF2962" w14:textId="192F9605" w:rsidR="00324B30" w:rsidRPr="00393763" w:rsidRDefault="009E7B3B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I'w gynnig gan yr Adran(nau) (100%)</w:t>
            </w:r>
          </w:p>
        </w:tc>
        <w:tc>
          <w:tcPr>
            <w:tcW w:w="2902" w:type="dxa"/>
          </w:tcPr>
          <w:p w14:paraId="434369DF" w14:textId="77777777" w:rsidR="00324B30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47677488"/>
                <w:placeholder>
                  <w:docPart w:val="949392C14D104C57AFD38B4B65F7D9D2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40D9A0DA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FE7D7DC" w14:textId="5A7C4E55" w:rsidR="007177C0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1.3</w:t>
            </w:r>
          </w:p>
        </w:tc>
        <w:tc>
          <w:tcPr>
            <w:tcW w:w="5455" w:type="dxa"/>
          </w:tcPr>
          <w:p w14:paraId="1C50E75E" w14:textId="77777777" w:rsidR="007177C0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⁠Teitl Llawn y Cynllun yn Saesneg:</w:t>
            </w:r>
          </w:p>
        </w:tc>
        <w:tc>
          <w:tcPr>
            <w:tcW w:w="2902" w:type="dxa"/>
          </w:tcPr>
          <w:p w14:paraId="66C8CFD2" w14:textId="77777777" w:rsidR="007177C0" w:rsidRPr="00393763" w:rsidRDefault="00C05804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551416424"/>
                <w:placeholder>
                  <w:docPart w:val="15CA8712474C493C8ABEC3FFDB5828EA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77946C09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7FCA4CE" w14:textId="5C57026B" w:rsidR="005A7F96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1.4</w:t>
            </w:r>
          </w:p>
        </w:tc>
        <w:tc>
          <w:tcPr>
            <w:tcW w:w="5455" w:type="dxa"/>
          </w:tcPr>
          <w:p w14:paraId="324B7C55" w14:textId="77777777" w:rsidR="005A7F96" w:rsidRPr="00393763" w:rsidRDefault="009E7B3B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⁠Teitl Llawn y Cynllun yn Gymraeg:</w:t>
            </w:r>
          </w:p>
        </w:tc>
        <w:tc>
          <w:tcPr>
            <w:tcW w:w="2902" w:type="dxa"/>
          </w:tcPr>
          <w:p w14:paraId="14ED8859" w14:textId="77777777" w:rsidR="005A7F96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222496974"/>
                <w:placeholder>
                  <w:docPart w:val="838D014E08B74902BD5895F1B0FC371E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7B16C9DC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1401EA3" w14:textId="08A70B7E" w:rsidR="00D621E9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1.5</w:t>
            </w:r>
          </w:p>
        </w:tc>
        <w:tc>
          <w:tcPr>
            <w:tcW w:w="5455" w:type="dxa"/>
          </w:tcPr>
          <w:p w14:paraId="53E42842" w14:textId="29474A0B" w:rsidR="00D621E9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Iaith/Ieithoedd cyflwyno’r cynllun</w:t>
            </w:r>
          </w:p>
        </w:tc>
        <w:tc>
          <w:tcPr>
            <w:tcW w:w="2902" w:type="dxa"/>
          </w:tcPr>
          <w:p w14:paraId="72E94C08" w14:textId="313D6CA6" w:rsidR="00D621E9" w:rsidRPr="00393763" w:rsidRDefault="00C05804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341462971"/>
                <w:placeholder>
                  <w:docPart w:val="EAF3FC90EABD43DD81B459761C1C391F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7395242B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4018DD5" w14:textId="7BE0CD66" w:rsidR="007177C0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1.6</w:t>
            </w:r>
          </w:p>
        </w:tc>
        <w:tc>
          <w:tcPr>
            <w:tcW w:w="5455" w:type="dxa"/>
          </w:tcPr>
          <w:p w14:paraId="1AAAE1E6" w14:textId="77777777" w:rsidR="007177C0" w:rsidRPr="00393763" w:rsidRDefault="009E7B3B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Cymhwyster arfaethedig (e.e. BA, 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MSc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, Tystysgrif Uwchraddedig)</w:t>
            </w:r>
          </w:p>
        </w:tc>
        <w:tc>
          <w:tcPr>
            <w:tcW w:w="2902" w:type="dxa"/>
          </w:tcPr>
          <w:p w14:paraId="28A8ECE7" w14:textId="77777777" w:rsidR="007177C0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158914896"/>
                <w:placeholder>
                  <w:docPart w:val="1D769A7356C14BE2AA471004A36E36AE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0814751D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3B99860C" w14:textId="5D7734ED" w:rsidR="008C7796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1.7</w:t>
            </w:r>
          </w:p>
        </w:tc>
        <w:tc>
          <w:tcPr>
            <w:tcW w:w="5455" w:type="dxa"/>
          </w:tcPr>
          <w:p w14:paraId="0BB86117" w14:textId="77777777" w:rsidR="008C7796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Hyd y cyfnod astudio</w:t>
            </w:r>
          </w:p>
        </w:tc>
        <w:tc>
          <w:tcPr>
            <w:tcW w:w="2902" w:type="dxa"/>
          </w:tcPr>
          <w:p w14:paraId="3B7163F5" w14:textId="77777777" w:rsidR="008C7796" w:rsidRPr="00393763" w:rsidRDefault="00C05804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782503932"/>
                <w:placeholder>
                  <w:docPart w:val="2D43EDC7797A41548082303E19BF300A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29ACCBCB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3DD9B7A" w14:textId="70D10A30" w:rsidR="00AD5849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1.8</w:t>
            </w:r>
          </w:p>
        </w:tc>
        <w:tc>
          <w:tcPr>
            <w:tcW w:w="5455" w:type="dxa"/>
          </w:tcPr>
          <w:p w14:paraId="37A244CD" w14:textId="77777777" w:rsidR="00AD5849" w:rsidRPr="00393763" w:rsidRDefault="009E7B3B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Blwyddyn rhyng-gwrs (nodwch y 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pwysiant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yn y Rhaeadr)</w:t>
            </w:r>
          </w:p>
        </w:tc>
        <w:tc>
          <w:tcPr>
            <w:tcW w:w="2902" w:type="dxa"/>
          </w:tcPr>
          <w:p w14:paraId="67365020" w14:textId="77777777" w:rsidR="00AD5849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632217522"/>
                <w:placeholder>
                  <w:docPart w:val="2C745EA94FFE452C92DE5303FBBEA7C2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6CF209CF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513015C" w14:textId="2527FFFE" w:rsidR="008C7796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1.9</w:t>
            </w:r>
          </w:p>
        </w:tc>
        <w:tc>
          <w:tcPr>
            <w:tcW w:w="5455" w:type="dxa"/>
          </w:tcPr>
          <w:p w14:paraId="252825BA" w14:textId="77777777" w:rsidR="008C7796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Anrhydedd Sengl/Cyfun/Prif Bwnc/Is-bwnc</w:t>
            </w:r>
          </w:p>
        </w:tc>
        <w:tc>
          <w:tcPr>
            <w:tcW w:w="2902" w:type="dxa"/>
          </w:tcPr>
          <w:p w14:paraId="103C1B5A" w14:textId="77777777" w:rsidR="008C7796" w:rsidRPr="00393763" w:rsidRDefault="00C05804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71700445"/>
                <w:placeholder>
                  <w:docPart w:val="B0EFC327E51547DA931C45DA6DF482BD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3847CC2B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C6F3A4B" w14:textId="08923AF0" w:rsidR="008C7796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1.10</w:t>
            </w:r>
          </w:p>
        </w:tc>
        <w:tc>
          <w:tcPr>
            <w:tcW w:w="5455" w:type="dxa"/>
          </w:tcPr>
          <w:p w14:paraId="721C1EE4" w14:textId="77777777" w:rsidR="008C7796" w:rsidRPr="00393763" w:rsidRDefault="009E7B3B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Dull Darparu (amser llawn/rhan-amser/dysgu o bell)</w:t>
            </w:r>
          </w:p>
        </w:tc>
        <w:tc>
          <w:tcPr>
            <w:tcW w:w="2902" w:type="dxa"/>
          </w:tcPr>
          <w:p w14:paraId="3BDA1441" w14:textId="77777777" w:rsidR="008C7796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248847357"/>
                <w:placeholder>
                  <w:docPart w:val="C66E6D0E4E474FFAB3359A7D03F13EE9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3C9E8520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35705D32" w14:textId="4C3E2CF3" w:rsidR="00387BB8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1.11</w:t>
            </w:r>
          </w:p>
        </w:tc>
        <w:tc>
          <w:tcPr>
            <w:tcW w:w="5455" w:type="dxa"/>
          </w:tcPr>
          <w:p w14:paraId="32B41D42" w14:textId="77777777" w:rsidR="00387BB8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Cod Ffi </w:t>
            </w:r>
            <w:r>
              <w:rPr>
                <w:rFonts w:ascii="Calibri" w:eastAsia="Calibri" w:hAnsi="Calibri" w:cs="Calibri"/>
                <w:i/>
                <w:iCs/>
                <w:color w:val="1F497D"/>
                <w:sz w:val="24"/>
                <w:szCs w:val="24"/>
                <w:lang w:val="cy-GB"/>
              </w:rPr>
              <w:t>(neu lefel ffi os nad yw'r cod yn hysbys)</w:t>
            </w:r>
          </w:p>
        </w:tc>
        <w:tc>
          <w:tcPr>
            <w:tcW w:w="2902" w:type="dxa"/>
          </w:tcPr>
          <w:p w14:paraId="42D33B80" w14:textId="77777777" w:rsidR="00387BB8" w:rsidRPr="00393763" w:rsidRDefault="00C05804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93747813"/>
                <w:placeholder>
                  <w:docPart w:val="76105F61A0FA479DA36D0CE838D90F35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61B2899E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865FE7C" w14:textId="5F7B2818" w:rsidR="007A5688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1.12</w:t>
            </w:r>
          </w:p>
        </w:tc>
        <w:tc>
          <w:tcPr>
            <w:tcW w:w="5455" w:type="dxa"/>
          </w:tcPr>
          <w:p w14:paraId="6BE09710" w14:textId="77777777" w:rsidR="007A5688" w:rsidRPr="00393763" w:rsidRDefault="009E7B3B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Dyddiad arfaethedig cyflwyno'r cynllun</w:t>
            </w:r>
          </w:p>
        </w:tc>
        <w:tc>
          <w:tcPr>
            <w:tcW w:w="2902" w:type="dxa"/>
          </w:tcPr>
          <w:p w14:paraId="22102D9C" w14:textId="77777777" w:rsidR="007A5688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254050378"/>
                <w:placeholder>
                  <w:docPart w:val="5BE5454594914EC9958F3DFEAC558076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47881A65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9566B56" w14:textId="2953758E" w:rsidR="002B7F21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1.13</w:t>
            </w:r>
          </w:p>
        </w:tc>
        <w:tc>
          <w:tcPr>
            <w:tcW w:w="8357" w:type="dxa"/>
            <w:gridSpan w:val="2"/>
          </w:tcPr>
          <w:p w14:paraId="23607C2A" w14:textId="1F3103DE" w:rsidR="002B7F21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A fydd unrhyw newid o'r dyddiad cychwyn safonol ym mis Medi? Os bydd, rhowch fanylion (sawl carfan a dderbynnir mewn blwyddyn a'r dyddiadau)</w:t>
            </w:r>
            <w:r w:rsidR="007447D2"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.</w:t>
            </w:r>
          </w:p>
        </w:tc>
      </w:tr>
      <w:tr w:rsidR="00A6632F" w14:paraId="5E79CBA6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B6964F0" w14:textId="77777777" w:rsidR="002B7F21" w:rsidRPr="00393763" w:rsidRDefault="002B7F21" w:rsidP="00393763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255239A2" w14:textId="47BEE9E6" w:rsidR="002B7F21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494069343"/>
                <w:placeholder>
                  <w:docPart w:val="35282ACBDBE64C379F3EE3B759CE70ED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1071B4E4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01868A4E" w14:textId="55ED7AA6" w:rsidR="00292D5A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1.14</w:t>
            </w:r>
          </w:p>
        </w:tc>
        <w:tc>
          <w:tcPr>
            <w:tcW w:w="8357" w:type="dxa"/>
            <w:gridSpan w:val="2"/>
          </w:tcPr>
          <w:p w14:paraId="21749480" w14:textId="77777777" w:rsidR="00292D5A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Cod campws, ar ba gampws y bydd y cynllun yn cael ei ddarparu (h.y. AB = Aberystwyth, partner rhyddfraint). Os mai partner trwyddedig fydd yn darparu'r cynllun, nodwch pa bartner (gweler hefyd A1.21)</w:t>
            </w:r>
          </w:p>
        </w:tc>
      </w:tr>
      <w:tr w:rsidR="00A6632F" w14:paraId="26A9A017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5354B41" w14:textId="77777777" w:rsidR="00292D5A" w:rsidRPr="00393763" w:rsidRDefault="00292D5A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1894FC8E" w14:textId="77777777" w:rsidR="00292D5A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212625498"/>
                <w:placeholder>
                  <w:docPart w:val="C965D626796C48CABF18F0501324E807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68C202A2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46F574A" w14:textId="18F47A48" w:rsidR="00E36560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1.15</w:t>
            </w:r>
          </w:p>
        </w:tc>
        <w:tc>
          <w:tcPr>
            <w:tcW w:w="8357" w:type="dxa"/>
            <w:gridSpan w:val="2"/>
          </w:tcPr>
          <w:p w14:paraId="4E748FEB" w14:textId="77777777" w:rsidR="00E36560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t>A yw'r cynnig yn gynllun hollol newydd neu'n ddatblygiad sylweddol ar ddarpariaeth sy'n bod eisoes?</w:t>
            </w:r>
            <w:r>
              <w:rPr>
                <w:rFonts w:ascii="Calibri" w:eastAsia="Calibri" w:hAnsi="Calibri" w:cs="Calibri"/>
                <w:iCs/>
                <w:color w:val="1F497D"/>
                <w:sz w:val="24"/>
                <w:szCs w:val="24"/>
                <w:lang w:val="cy-GB"/>
              </w:rPr>
              <w:br/>
              <w:t>(Os yw'n ddatblygiad ar ddarpariaeth gyfredol, disgrifiwch i ba raddau mae'r cynllun yn wahanol i'r cynlluniau cyfredol)</w:t>
            </w:r>
          </w:p>
        </w:tc>
      </w:tr>
      <w:tr w:rsidR="00A6632F" w14:paraId="3080EC66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5EC0000" w14:textId="77777777" w:rsidR="00E36560" w:rsidRPr="00393763" w:rsidRDefault="00E36560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79C90991" w14:textId="77777777" w:rsidR="00E36560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86416709"/>
                <w:placeholder>
                  <w:docPart w:val="D5949E1A763A40B696C7537658FEA78F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17D1F82B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CF9CE1C" w14:textId="3253FBC0" w:rsidR="00A722FF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1.16</w:t>
            </w:r>
          </w:p>
        </w:tc>
        <w:tc>
          <w:tcPr>
            <w:tcW w:w="8357" w:type="dxa"/>
            <w:gridSpan w:val="2"/>
          </w:tcPr>
          <w:p w14:paraId="7664E5D4" w14:textId="39CC418A" w:rsidR="00A722FF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A oes angen cyflwyno unrhyw fodiwlau newydd ar gyfer y cynllun? Os oes, rhowch fanylion.</w:t>
            </w:r>
          </w:p>
        </w:tc>
      </w:tr>
      <w:tr w:rsidR="00A6632F" w14:paraId="29D159DC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D2A50BA" w14:textId="77777777" w:rsidR="00A722FF" w:rsidRPr="00393763" w:rsidRDefault="00A722FF" w:rsidP="00393763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0B67D7E0" w14:textId="77777777" w:rsidR="00A722FF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90198838"/>
                <w:placeholder>
                  <w:docPart w:val="4D50AEA6DF4944EE8A049FA185D4C39B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6AFB5AA2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F710A36" w14:textId="51CB058C" w:rsidR="00453C16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1.17</w:t>
            </w:r>
          </w:p>
        </w:tc>
        <w:tc>
          <w:tcPr>
            <w:tcW w:w="8357" w:type="dxa"/>
            <w:gridSpan w:val="2"/>
          </w:tcPr>
          <w:p w14:paraId="0EA1A9CA" w14:textId="77777777" w:rsidR="00453C16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Beth yw'r seiliau rhesymegol strategol ac academaidd o blaid cyflwyno'r cynllun newydd/diwygiedig?</w:t>
            </w:r>
          </w:p>
        </w:tc>
      </w:tr>
      <w:tr w:rsidR="00A6632F" w14:paraId="6CEF580C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7D0F828" w14:textId="77777777" w:rsidR="00453C16" w:rsidRPr="00393763" w:rsidRDefault="00453C16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36CCE163" w14:textId="77777777" w:rsidR="00453C16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144128908"/>
                <w:placeholder>
                  <w:docPart w:val="D45C21BE287E40E688F179F1C6F4C340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3E22DB98" w14:textId="77777777" w:rsidR="007177C0" w:rsidRPr="00393763" w:rsidRDefault="007177C0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946"/>
        <w:gridCol w:w="8296"/>
      </w:tblGrid>
      <w:tr w:rsidR="00A6632F" w14:paraId="52F2AE4A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shd w:val="clear" w:color="auto" w:fill="365F91" w:themeFill="accent1" w:themeFillShade="BF"/>
          </w:tcPr>
          <w:p w14:paraId="5A4F2A23" w14:textId="5678717C" w:rsidR="00F036AA" w:rsidRPr="00867238" w:rsidRDefault="009E7B3B" w:rsidP="00393763">
            <w:pPr>
              <w:spacing w:before="240" w:line="360" w:lineRule="auto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lastRenderedPageBreak/>
              <w:t>2</w:t>
            </w:r>
          </w:p>
        </w:tc>
        <w:tc>
          <w:tcPr>
            <w:tcW w:w="8296" w:type="dxa"/>
            <w:shd w:val="clear" w:color="auto" w:fill="365F91" w:themeFill="accent1" w:themeFillShade="BF"/>
          </w:tcPr>
          <w:p w14:paraId="4EACFD73" w14:textId="77777777" w:rsidR="006D5890" w:rsidRDefault="009E7B3B" w:rsidP="00393763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Y Farchnad ac Ymarferoldeb </w:t>
            </w:r>
          </w:p>
          <w:p w14:paraId="2A106B57" w14:textId="10DECEB7" w:rsidR="00F036AA" w:rsidRPr="00867238" w:rsidRDefault="009E7B3B" w:rsidP="00393763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Dylid ymgynghori â'r Swyddfa Gynllunio a'r Tîm Marchnata, Denu Myfyrwyr, Datblygu a Rhyngwladol (MDDR). Dylid cyflwyno manylion y cynnig amlinellol i'r Pennaeth Cynllunio a Rheolwr Gweithrediadau Adrannol MDDR (mae manylion cyswllt y ddau yn y blwch canllawiau ar ddechrau'r ffurflen) ynghyd â chais clir am gael cyfarfod i drafod y cynnig.</w:t>
            </w:r>
            <w:r>
              <w:rPr>
                <w:rFonts w:ascii="Calibri" w:eastAsia="Calibri" w:hAnsi="Calibri" w:cs="Calibri"/>
                <w:b w:val="0"/>
                <w:bCs w:val="0"/>
                <w:color w:val="FFFFFF"/>
                <w:sz w:val="24"/>
                <w:szCs w:val="24"/>
                <w:lang w:val="cy-GB"/>
              </w:rPr>
              <w:t xml:space="preserve"> </w:t>
            </w:r>
            <w:r w:rsidRPr="00FF0248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Dylai aelodau’r adrannau Cynllunio ac MDDR ymateb i'r cais o fewn pum diwrnod gwaith a fe drefnant i gyfarfod â'r cynigwyr i drafod y cynnig.</w:t>
            </w:r>
          </w:p>
        </w:tc>
      </w:tr>
      <w:tr w:rsidR="00A6632F" w14:paraId="4199D148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431523E0" w14:textId="77777777" w:rsidR="00F036AA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2.1</w:t>
            </w:r>
          </w:p>
        </w:tc>
        <w:tc>
          <w:tcPr>
            <w:tcW w:w="8296" w:type="dxa"/>
          </w:tcPr>
          <w:p w14:paraId="1D0E1DCC" w14:textId="1F53BDCE" w:rsidR="00F036AA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Potensial Denu Myfyrwyr (i'w lenwi gan MDDR)</w:t>
            </w:r>
          </w:p>
        </w:tc>
      </w:tr>
      <w:tr w:rsidR="00A6632F" w14:paraId="0BF0BBD5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44FE9D82" w14:textId="77777777" w:rsidR="00F036AA" w:rsidRPr="00393763" w:rsidRDefault="00F036AA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296" w:type="dxa"/>
          </w:tcPr>
          <w:p w14:paraId="76ED62B5" w14:textId="77777777" w:rsidR="00F036AA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999313234"/>
                <w:placeholder>
                  <w:docPart w:val="BFCF6339139E4BEBBEFAB6E249134807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368B1A75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2D629A72" w14:textId="37A275E0" w:rsidR="00F036AA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2.2</w:t>
            </w:r>
          </w:p>
        </w:tc>
        <w:tc>
          <w:tcPr>
            <w:tcW w:w="8296" w:type="dxa"/>
          </w:tcPr>
          <w:p w14:paraId="3ACBC681" w14:textId="361CD49B" w:rsidR="00F036AA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amcan o'r galw am y cynllun ymhlith myfyrwyr? (i'w lenwi gan MDDR)</w:t>
            </w:r>
          </w:p>
        </w:tc>
      </w:tr>
      <w:tr w:rsidR="00A6632F" w14:paraId="4ABC0508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1182BAF2" w14:textId="77777777" w:rsidR="00F036AA" w:rsidRPr="00393763" w:rsidRDefault="00F036AA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296" w:type="dxa"/>
          </w:tcPr>
          <w:p w14:paraId="5F4A917B" w14:textId="77777777" w:rsidR="00F036AA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482383201"/>
                <w:placeholder>
                  <w:docPart w:val="40961A4223094DC3B3D14E992F4A5FDE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73D09130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2A19EC95" w14:textId="239A02C1" w:rsidR="00F036AA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2.3</w:t>
            </w:r>
          </w:p>
        </w:tc>
        <w:tc>
          <w:tcPr>
            <w:tcW w:w="8296" w:type="dxa"/>
          </w:tcPr>
          <w:p w14:paraId="3F95E074" w14:textId="28BC921D" w:rsidR="00F036AA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Beth yw isafswm nifer y myfyrwyr sydd ei angen i wneud y cynllun yn ymarferol? A oes unrhyw ffactorau eraill i'w hystyried? (i'w lenwi gan yr adran Gynllunio)</w:t>
            </w:r>
          </w:p>
        </w:tc>
      </w:tr>
      <w:tr w:rsidR="00A6632F" w14:paraId="0C16020D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235ED07B" w14:textId="77777777" w:rsidR="00F036AA" w:rsidRPr="00393763" w:rsidRDefault="00F036AA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296" w:type="dxa"/>
          </w:tcPr>
          <w:p w14:paraId="0770C3D9" w14:textId="77777777" w:rsidR="00F036AA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166516041"/>
                <w:placeholder>
                  <w:docPart w:val="F75C7A9499134716AAA4EE78E52DA11A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58EACC41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43595243" w14:textId="47A977B8" w:rsidR="00A722FF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2.4</w:t>
            </w:r>
          </w:p>
        </w:tc>
        <w:tc>
          <w:tcPr>
            <w:tcW w:w="8296" w:type="dxa"/>
          </w:tcPr>
          <w:p w14:paraId="54B5AE41" w14:textId="3BBBE760" w:rsidR="00A722FF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Pwy yw'r darpar fyfyrwyr / marchnadoedd targed? (i'w lenwi gan yr adran, mewn ymgynghoriad â’r adrannau Cynllunio ac MDDR)</w:t>
            </w:r>
          </w:p>
        </w:tc>
      </w:tr>
      <w:tr w:rsidR="00A6632F" w14:paraId="151CDBA0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42AAAEE2" w14:textId="77777777" w:rsidR="00A722FF" w:rsidRPr="00393763" w:rsidRDefault="00A722FF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296" w:type="dxa"/>
          </w:tcPr>
          <w:p w14:paraId="2903E2B4" w14:textId="77777777" w:rsidR="00A722FF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308007865"/>
                <w:placeholder>
                  <w:docPart w:val="FB154D4BB73A40B1A18AD8F2023E7FC1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0F224080" w14:textId="77777777" w:rsidR="00F036AA" w:rsidRPr="00393763" w:rsidRDefault="00F036AA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885"/>
        <w:gridCol w:w="61"/>
        <w:gridCol w:w="8296"/>
      </w:tblGrid>
      <w:tr w:rsidR="00A6632F" w14:paraId="379F0527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365F91" w:themeFill="accent1" w:themeFillShade="BF"/>
          </w:tcPr>
          <w:p w14:paraId="30112AE5" w14:textId="77777777" w:rsidR="00F036AA" w:rsidRPr="00867238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3</w:t>
            </w:r>
          </w:p>
        </w:tc>
        <w:tc>
          <w:tcPr>
            <w:tcW w:w="8296" w:type="dxa"/>
            <w:shd w:val="clear" w:color="auto" w:fill="365F91" w:themeFill="accent1" w:themeFillShade="BF"/>
          </w:tcPr>
          <w:p w14:paraId="69BC6B75" w14:textId="77777777" w:rsidR="006D5890" w:rsidRDefault="009E7B3B" w:rsidP="00393763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Goblygiadau Adnoddau</w:t>
            </w:r>
          </w:p>
          <w:p w14:paraId="1DA7561B" w14:textId="39061E6F" w:rsidR="00F036AA" w:rsidRPr="00867238" w:rsidRDefault="009E7B3B" w:rsidP="00393763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Dylid ymgynghori â gwasanaethau perthnasol, gan gynnwys y Gofrestrfa, Gwasanaethau Gwybodaeth, </w:t>
            </w:r>
            <w:r w:rsidR="00CD7E81" w:rsidRPr="00CD7E81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Swyddfa Amserlenni</w:t>
            </w:r>
            <w:r w:rsidR="00CD7E81"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,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 xml:space="preserve">a thimau’r Llyfrgell a’r Ystadau (mae manylion cyswllt yr adrannau gwasanaeth perthnasol yn y blwch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lastRenderedPageBreak/>
              <w:t>canllawiau ar ddechrau'r ffurflen). Penaethiaid y gwasanaethau perthnasol (neu rai a enwebwyd ganddynt) ddylai lenwi'r adrannau perthnasol lle nodir hynny.</w:t>
            </w:r>
          </w:p>
        </w:tc>
      </w:tr>
      <w:tr w:rsidR="00A6632F" w14:paraId="2BA11B51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A957D9C" w14:textId="77777777" w:rsidR="00A722FF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lastRenderedPageBreak/>
              <w:t>3.1</w:t>
            </w:r>
          </w:p>
        </w:tc>
        <w:tc>
          <w:tcPr>
            <w:tcW w:w="8357" w:type="dxa"/>
            <w:gridSpan w:val="2"/>
          </w:tcPr>
          <w:p w14:paraId="0400BEB7" w14:textId="54E03602" w:rsidR="00A722FF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Rhowch sylwadau ar </w:t>
            </w:r>
            <w:r w:rsidR="002A22B5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y 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ddarpariaeth o ran y lle fydd ei angen ar gyfer y rhaglen, a fydd angen lle neu adnoddau ychwanegol, ac a fydd unrhyw effaith ar ofynion Llety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y Rheolwr Gweithrediadau, Ystadau a Chyfleusterau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A6632F" w14:paraId="0694E499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EA1CC0A" w14:textId="77777777" w:rsidR="00A722FF" w:rsidRPr="00393763" w:rsidRDefault="00A722FF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001D7EC4" w14:textId="77777777" w:rsidR="00A722FF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545011020"/>
                <w:placeholder>
                  <w:docPart w:val="DD761B2542964996953C05F064F488F6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0E54946E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9126853" w14:textId="77777777" w:rsidR="00A722FF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3.2</w:t>
            </w:r>
          </w:p>
        </w:tc>
        <w:tc>
          <w:tcPr>
            <w:tcW w:w="8357" w:type="dxa"/>
            <w:gridSpan w:val="2"/>
          </w:tcPr>
          <w:p w14:paraId="7238F67A" w14:textId="6863D08C" w:rsidR="00A722FF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sylwadau ar y trefniadau i sicrhau y bydd y rhaglen yn cael y gefnogaeth weinyddol sydd ei hangen i weithredu, gan gynnwys unrhyw drefniadau i hwyluso darpariaeth ansafonol (h.y. dyddiadau cychwyn gwahanol, lleoliad neu weithgaredd arall, gweithgareddau dysgu oddi ar y safle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y Cofrestrydd Academaidd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A6632F" w14:paraId="2304B832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DCF039F" w14:textId="77777777" w:rsidR="00A722FF" w:rsidRPr="00393763" w:rsidRDefault="00A722FF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69CAC56C" w14:textId="77777777" w:rsidR="00A722FF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723395105"/>
                <w:placeholder>
                  <w:docPart w:val="A185F07AB5B34583AA07F343E392D58B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479257AD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7896F59" w14:textId="3758431F" w:rsidR="007F7CE4" w:rsidRPr="00393763" w:rsidRDefault="009E7B3B" w:rsidP="007F7CE4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3.3</w:t>
            </w:r>
          </w:p>
        </w:tc>
        <w:tc>
          <w:tcPr>
            <w:tcW w:w="8357" w:type="dxa"/>
            <w:gridSpan w:val="2"/>
          </w:tcPr>
          <w:p w14:paraId="7E8175D5" w14:textId="59775BCC" w:rsidR="007F7CE4" w:rsidRPr="00393763" w:rsidRDefault="009E7B3B" w:rsidP="007F7CE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sylwadau ar ofynion y rhaglen sy’n berthnasol i Gwasanaethau Gwybodaeth, sef gofynion uwch nag arfer o ran systemau TG y Brifysgol (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>i'w lenwi gan Bennaeth Gwasanaethau Gwybodaeth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</w:t>
            </w:r>
          </w:p>
        </w:tc>
      </w:tr>
      <w:tr w:rsidR="00A6632F" w14:paraId="7B6FFE1A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FF" w:themeFill="background1"/>
          </w:tcPr>
          <w:p w14:paraId="09BBE6A5" w14:textId="77777777" w:rsidR="007F7CE4" w:rsidRPr="007F7CE4" w:rsidRDefault="007F7CE4" w:rsidP="007F7CE4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shd w:val="clear" w:color="auto" w:fill="FFFFFF" w:themeFill="background1"/>
          </w:tcPr>
          <w:p w14:paraId="088BEF82" w14:textId="182A5EB2" w:rsidR="007F7CE4" w:rsidRPr="007F7CE4" w:rsidRDefault="00C05804" w:rsidP="007F7CE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529066414"/>
                <w:placeholder>
                  <w:docPart w:val="16221BE248A74E3593AD814E7CD3C8F0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C90F4E" w14:paraId="448F8D7B" w14:textId="77777777" w:rsidTr="00C90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9939882" w14:textId="77777777" w:rsidR="00C90F4E" w:rsidRPr="0097768A" w:rsidRDefault="00C90F4E" w:rsidP="00874CC9">
            <w:pPr>
              <w:spacing w:before="240" w:line="360" w:lineRule="auto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17365D"/>
                <w:sz w:val="24"/>
                <w:szCs w:val="24"/>
                <w:lang w:val="cy-GB"/>
              </w:rPr>
              <w:t>3.4</w:t>
            </w:r>
          </w:p>
        </w:tc>
        <w:tc>
          <w:tcPr>
            <w:tcW w:w="8357" w:type="dxa"/>
            <w:gridSpan w:val="2"/>
          </w:tcPr>
          <w:p w14:paraId="1E4E7FF5" w14:textId="014D245D" w:rsidR="00C90F4E" w:rsidRPr="0097768A" w:rsidRDefault="009E7B3B" w:rsidP="00874CC9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  <w:lang w:val="en-US"/>
              </w:rPr>
            </w:pPr>
            <w:r w:rsidRPr="009E7B3B"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 xml:space="preserve">Nodwch unrhyw ofynion amserlennu sy’n berthnasol i'r rhaglen </w:t>
            </w:r>
            <w:r w:rsidR="00C90F4E"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(</w:t>
            </w:r>
            <w:r w:rsidR="00C90F4E"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 xml:space="preserve">i'w lenwi gan </w:t>
            </w:r>
            <w:r w:rsidR="00C90F4E" w:rsidRPr="00C90F4E"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>Swyddfa Amserlenni</w:t>
            </w:r>
            <w:r w:rsidR="00C90F4E"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)</w:t>
            </w:r>
          </w:p>
        </w:tc>
      </w:tr>
      <w:tr w:rsidR="00C90F4E" w14:paraId="33E41701" w14:textId="77777777" w:rsidTr="00C90F4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233795B" w14:textId="77777777" w:rsidR="00C90F4E" w:rsidRPr="007F7CE4" w:rsidRDefault="00C90F4E" w:rsidP="00874CC9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1BC37173" w14:textId="77777777" w:rsidR="00C90F4E" w:rsidRPr="007F7CE4" w:rsidRDefault="00C05804" w:rsidP="00874CC9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781951983"/>
                <w:placeholder>
                  <w:docPart w:val="4ABA308FD8924CB186648C914B65A383"/>
                </w:placeholder>
                <w:showingPlcHdr/>
              </w:sdtPr>
              <w:sdtEndPr/>
              <w:sdtContent>
                <w:r w:rsidR="00C90F4E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01359D0E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931D087" w14:textId="499E87E4" w:rsidR="00612550" w:rsidRPr="0097768A" w:rsidRDefault="009E7B3B" w:rsidP="007F7CE4">
            <w:pPr>
              <w:spacing w:before="240" w:line="360" w:lineRule="auto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bookmarkStart w:id="4" w:name="_Hlk173839891"/>
            <w:r>
              <w:rPr>
                <w:rFonts w:ascii="Calibri" w:eastAsia="Calibri" w:hAnsi="Calibri" w:cs="Calibri"/>
                <w:b w:val="0"/>
                <w:bCs w:val="0"/>
                <w:color w:val="17365D"/>
                <w:sz w:val="24"/>
                <w:szCs w:val="24"/>
                <w:lang w:val="cy-GB"/>
              </w:rPr>
              <w:t>3.</w:t>
            </w:r>
            <w:r w:rsidR="00B359A9">
              <w:rPr>
                <w:rFonts w:ascii="Calibri" w:eastAsia="Calibri" w:hAnsi="Calibri" w:cs="Calibri"/>
                <w:b w:val="0"/>
                <w:bCs w:val="0"/>
                <w:color w:val="17365D"/>
                <w:sz w:val="24"/>
                <w:szCs w:val="24"/>
                <w:lang w:val="cy-GB"/>
              </w:rPr>
              <w:t>5</w:t>
            </w:r>
          </w:p>
        </w:tc>
        <w:tc>
          <w:tcPr>
            <w:tcW w:w="8357" w:type="dxa"/>
            <w:gridSpan w:val="2"/>
          </w:tcPr>
          <w:p w14:paraId="0719BB5D" w14:textId="0C64C129" w:rsidR="00612550" w:rsidRPr="0097768A" w:rsidRDefault="009E7B3B" w:rsidP="007F7CE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Rhowch sylwadau ar unrhyw ofynion Llyfrgell ychwanegol ar gyfer y rhaglen (</w:t>
            </w:r>
            <w:r>
              <w:rPr>
                <w:rFonts w:ascii="Calibri" w:eastAsia="Calibri" w:hAnsi="Calibri" w:cs="Calibri"/>
                <w:b/>
                <w:bCs/>
                <w:color w:val="17365D"/>
                <w:sz w:val="24"/>
                <w:szCs w:val="24"/>
                <w:lang w:val="cy-GB"/>
              </w:rPr>
              <w:t>i'w lenwi gan Bennaeth y Llyfrgelloedd</w:t>
            </w:r>
            <w:r>
              <w:rPr>
                <w:rFonts w:ascii="Calibri" w:eastAsia="Calibri" w:hAnsi="Calibri" w:cs="Calibri"/>
                <w:color w:val="17365D"/>
                <w:sz w:val="24"/>
                <w:szCs w:val="24"/>
                <w:lang w:val="cy-GB"/>
              </w:rPr>
              <w:t>)</w:t>
            </w:r>
          </w:p>
        </w:tc>
      </w:tr>
      <w:tr w:rsidR="00A6632F" w14:paraId="42A3979B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FF" w:themeFill="background1"/>
          </w:tcPr>
          <w:p w14:paraId="00D6D365" w14:textId="77777777" w:rsidR="00612550" w:rsidRPr="007F7CE4" w:rsidRDefault="00612550" w:rsidP="007F7CE4">
            <w:pPr>
              <w:spacing w:before="240" w:line="360" w:lineRule="auto"/>
              <w:rPr>
                <w:rFonts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shd w:val="clear" w:color="auto" w:fill="FFFFFF" w:themeFill="background1"/>
          </w:tcPr>
          <w:p w14:paraId="4C786ABC" w14:textId="25BD0E61" w:rsidR="00612550" w:rsidRPr="007F7CE4" w:rsidRDefault="00C05804" w:rsidP="007F7CE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128513146"/>
                <w:placeholder>
                  <w:docPart w:val="3C9A97C430624BA89DB23E290E109B4A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bookmarkEnd w:id="4"/>
      <w:tr w:rsidR="00A6632F" w14:paraId="2D22077C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071B2897" w14:textId="074355CB" w:rsidR="007F7CE4" w:rsidRPr="00393763" w:rsidRDefault="009E7B3B" w:rsidP="007F7CE4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3.</w:t>
            </w:r>
            <w:r w:rsidR="00B359A9"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</w:t>
            </w:r>
          </w:p>
        </w:tc>
        <w:tc>
          <w:tcPr>
            <w:tcW w:w="8357" w:type="dxa"/>
            <w:gridSpan w:val="2"/>
          </w:tcPr>
          <w:p w14:paraId="37F0D4D7" w14:textId="3DD6C9E2" w:rsidR="007F7CE4" w:rsidRPr="00393763" w:rsidRDefault="009E7B3B" w:rsidP="007F7CE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Rhowch fanylion unrhyw ofynion staffio ychwanegol (gwasanaethau academaidd neu broffesiynol).</w:t>
            </w:r>
          </w:p>
        </w:tc>
      </w:tr>
      <w:tr w:rsidR="00A6632F" w14:paraId="0CC4E9EE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B6DD155" w14:textId="77777777" w:rsidR="007F7CE4" w:rsidRPr="00393763" w:rsidRDefault="007F7CE4" w:rsidP="007F7CE4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1F048DE9" w14:textId="77777777" w:rsidR="007F7CE4" w:rsidRPr="00393763" w:rsidRDefault="00C05804" w:rsidP="007F7CE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895896917"/>
                <w:placeholder>
                  <w:docPart w:val="4F162C4B81E54A28B232B628A5587E33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7F8A3380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340AEA1D" w14:textId="38007976" w:rsidR="007F7CE4" w:rsidRPr="00393763" w:rsidRDefault="009E7B3B" w:rsidP="007F7CE4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3.</w:t>
            </w:r>
            <w:r w:rsidR="00B359A9"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7</w:t>
            </w:r>
          </w:p>
        </w:tc>
        <w:tc>
          <w:tcPr>
            <w:tcW w:w="8357" w:type="dxa"/>
            <w:gridSpan w:val="2"/>
          </w:tcPr>
          <w:p w14:paraId="21C4374C" w14:textId="1A531EEA" w:rsidR="007F7CE4" w:rsidRPr="00393763" w:rsidRDefault="009E7B3B" w:rsidP="007F7CE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 xml:space="preserve">A oes gan y cynllun unrhyw nodweddion a fydd ag oblygiadau o ran ei ymarferoldeb, ei reoli neu ei gyflenwi?   </w:t>
            </w:r>
          </w:p>
        </w:tc>
      </w:tr>
      <w:tr w:rsidR="00A6632F" w14:paraId="61168089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3E6ADFB" w14:textId="77777777" w:rsidR="007F7CE4" w:rsidRPr="00393763" w:rsidRDefault="007F7CE4" w:rsidP="007F7CE4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73AD7961" w14:textId="77777777" w:rsidR="007F7CE4" w:rsidRPr="00393763" w:rsidRDefault="00C05804" w:rsidP="007F7CE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57465318"/>
                <w:placeholder>
                  <w:docPart w:val="7354D7005FAE4B12B1F15B1848FC8907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07DF6B3B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3FF9F86A" w14:textId="160C5B77" w:rsidR="007F7CE4" w:rsidRPr="00393763" w:rsidRDefault="009E7B3B" w:rsidP="007F7CE4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3.</w:t>
            </w:r>
            <w:r w:rsidR="00B359A9"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8</w:t>
            </w:r>
          </w:p>
        </w:tc>
        <w:tc>
          <w:tcPr>
            <w:tcW w:w="8357" w:type="dxa"/>
            <w:gridSpan w:val="2"/>
          </w:tcPr>
          <w:p w14:paraId="73BBD4CB" w14:textId="6F5E25C7" w:rsidR="007F7CE4" w:rsidRPr="00393763" w:rsidRDefault="009E7B3B" w:rsidP="007F7CE4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A fydd angen Arholwr Allanol newydd i'r cynllun? Os bydd, esboniwch pam mae angen penodi arholwr allanol newydd a llenwch ffurflen enwebu i'w chyflwyno i'r Gofrestrfa Academaidd. Os na, i ba un o'r arholwyr allanol fyddwch chi’n gofyn i safoni'r cynllun?</w:t>
            </w:r>
          </w:p>
        </w:tc>
      </w:tr>
      <w:tr w:rsidR="00A6632F" w14:paraId="66818692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1217719" w14:textId="77777777" w:rsidR="007F7CE4" w:rsidRPr="00393763" w:rsidRDefault="007F7CE4" w:rsidP="007F7CE4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57" w:type="dxa"/>
            <w:gridSpan w:val="2"/>
          </w:tcPr>
          <w:p w14:paraId="1BE2CA8F" w14:textId="77777777" w:rsidR="007F7CE4" w:rsidRPr="00393763" w:rsidRDefault="00C05804" w:rsidP="007F7CE4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461933482"/>
                <w:placeholder>
                  <w:docPart w:val="2C31E7581314416D8FFBAE1CC4DAF216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58068A5E" w14:textId="6866CE8E" w:rsidR="00F036AA" w:rsidRPr="00393763" w:rsidRDefault="00F036AA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82"/>
        <w:gridCol w:w="8948"/>
      </w:tblGrid>
      <w:tr w:rsidR="00A6632F" w14:paraId="46ED1F5D" w14:textId="77777777" w:rsidTr="00867238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365F91" w:themeFill="accent1" w:themeFillShade="BF"/>
          </w:tcPr>
          <w:p w14:paraId="413D76D6" w14:textId="77777777" w:rsidR="00393763" w:rsidRPr="00867238" w:rsidRDefault="009E7B3B" w:rsidP="00393763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>4</w:t>
            </w: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365F91" w:themeFill="accent1" w:themeFillShade="BF"/>
          </w:tcPr>
          <w:p w14:paraId="6E04BDAA" w14:textId="77777777" w:rsidR="00393763" w:rsidRPr="00867238" w:rsidRDefault="009E7B3B" w:rsidP="00393763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>Safonau Iaith Gymraeg</w:t>
            </w:r>
          </w:p>
        </w:tc>
      </w:tr>
      <w:tr w:rsidR="00A6632F" w14:paraId="4CE0FB41" w14:textId="77777777" w:rsidTr="008871CF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1D90F53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4.1</w:t>
            </w: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4F2DA324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Rhowch sylwadau ar y modd mae'r cynnig yn cydymffurfio â Safonau'r Iaith Gymraeg  </w:t>
            </w:r>
            <w:hyperlink r:id="rId31">
              <w:r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val="cy-GB"/>
                </w:rPr>
                <w:t>https://www.aber.ac.uk/cy/cgg/bilingual-policy/</w:t>
              </w:r>
            </w:hyperlink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, ac â Safon 104 yn benodol:</w:t>
            </w:r>
          </w:p>
          <w:p w14:paraId="24D87A91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Wrth ddatblygu neu ddiwygio cwrs (neu unrhyw elfen o gwrs) rhaid i chi ystyried—</w:t>
            </w:r>
          </w:p>
          <w:p w14:paraId="1FE2C207" w14:textId="77777777" w:rsidR="00393763" w:rsidRPr="00393763" w:rsidRDefault="009E7B3B" w:rsidP="00393763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 xml:space="preserve">(a) pa effeithiau, os oes rhai (ac a ydynt yn gadarnhaol neu'n negyddol), y byddai'r cwrs yn ei gael ar— 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br/>
              <w:t xml:space="preserve">(i) cyfleoedd i unigolion ddefnyddio'r Gymraeg, a </w:t>
            </w:r>
          </w:p>
          <w:p w14:paraId="593A469B" w14:textId="77777777" w:rsidR="00393763" w:rsidRPr="00393763" w:rsidRDefault="009E7B3B" w:rsidP="00393763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ii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trin y Gymraeg yr un mor ffafriol â'r Saesneg; </w:t>
            </w:r>
          </w:p>
          <w:p w14:paraId="2BB38DC3" w14:textId="77777777" w:rsidR="00393763" w:rsidRPr="00393763" w:rsidRDefault="00393763" w:rsidP="0039376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  <w:p w14:paraId="2252496F" w14:textId="77777777" w:rsidR="00393763" w:rsidRPr="00393763" w:rsidRDefault="009E7B3B" w:rsidP="00393763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t xml:space="preserve">(b) sut y byddai'r cwrs yn cael effeithiau cadarnhaol, neu gynyddu effeithiau cadarnhaol, ar— </w:t>
            </w: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br/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(i) cyfleoedd i unigolion ddefnyddio'r Gymraeg, a </w:t>
            </w:r>
          </w:p>
          <w:p w14:paraId="49D7E7C3" w14:textId="77777777" w:rsidR="00393763" w:rsidRPr="00393763" w:rsidRDefault="009E7B3B" w:rsidP="00393763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ii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trin y Gymraeg yr un mor ffafriol â'r Saesneg; </w:t>
            </w:r>
          </w:p>
          <w:p w14:paraId="7AE305C5" w14:textId="77777777" w:rsidR="00393763" w:rsidRPr="00393763" w:rsidRDefault="00393763" w:rsidP="0039376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  <w:p w14:paraId="72613FEA" w14:textId="77777777" w:rsidR="00393763" w:rsidRPr="00393763" w:rsidRDefault="009E7B3B" w:rsidP="00393763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sz w:val="24"/>
                <w:szCs w:val="24"/>
                <w:lang w:val="cy-GB"/>
              </w:rPr>
              <w:lastRenderedPageBreak/>
              <w:t>(c) y modd na fyddai'r cwrs yn cael effeithiau andwyol, neu’r modd y byddai'n cael effeithiau llai andwyol ar—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br/>
              <w:t xml:space="preserve">(i) cyfleoedd i unigolion ddefnyddio'r Gymraeg, a </w:t>
            </w:r>
          </w:p>
          <w:p w14:paraId="17DDDCD6" w14:textId="77777777" w:rsidR="00393763" w:rsidRPr="00393763" w:rsidRDefault="009E7B3B" w:rsidP="00393763">
            <w:pPr>
              <w:spacing w:after="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ii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 trin y Gymraeg yr un mor ffafriol â'r Saesneg</w:t>
            </w:r>
          </w:p>
          <w:p w14:paraId="356DB5B7" w14:textId="77777777" w:rsidR="00393763" w:rsidRPr="00393763" w:rsidRDefault="00393763" w:rsidP="00393763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6632F" w14:paraId="71E1FF8E" w14:textId="77777777" w:rsidTr="00D628AE">
        <w:trPr>
          <w:trHeight w:val="270"/>
        </w:trPr>
        <w:tc>
          <w:tcPr>
            <w:tcW w:w="78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E13DB48" w14:textId="77777777" w:rsidR="00393763" w:rsidRPr="00393763" w:rsidRDefault="00393763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AD03DDD" w14:textId="77777777" w:rsidR="00393763" w:rsidRPr="00393763" w:rsidRDefault="00C05804" w:rsidP="00393763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-1273620153"/>
                <w:placeholder>
                  <w:docPart w:val="6A1BFA421BEF4192A439920C940F1545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41524621" w14:textId="77777777" w:rsidTr="00D628AE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5B9BD5"/>
          </w:tcPr>
          <w:p w14:paraId="0615D43D" w14:textId="77777777" w:rsidR="00393763" w:rsidRPr="00393763" w:rsidRDefault="00393763" w:rsidP="00393763">
            <w:pPr>
              <w:spacing w:before="240" w:after="160" w:line="360" w:lineRule="auto"/>
              <w:rPr>
                <w:rFonts w:eastAsia="Calibri" w:cstheme="minorHAnsi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5B9BD5"/>
          </w:tcPr>
          <w:p w14:paraId="0E7BE023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Darpariaeth cyfrwng Cymraeg </w:t>
            </w:r>
          </w:p>
        </w:tc>
      </w:tr>
      <w:tr w:rsidR="00A6632F" w14:paraId="6463ADE9" w14:textId="77777777" w:rsidTr="008871CF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C59284C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4.2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536BA9F3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Dywedwch sut mae'r cynnig yn cyfrannu at amcanion strategol Prifysgol Aberystwyth ynglŷn â datblygu darpariaeth academaidd cyfrwng Cymraeg.</w:t>
            </w:r>
          </w:p>
        </w:tc>
      </w:tr>
      <w:tr w:rsidR="00A6632F" w14:paraId="470D062A" w14:textId="77777777" w:rsidTr="00D628AE">
        <w:trPr>
          <w:trHeight w:val="282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F13AD4B" w14:textId="77777777" w:rsidR="00393763" w:rsidRPr="00393763" w:rsidRDefault="00393763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0EBF46F" w14:textId="77777777" w:rsidR="00393763" w:rsidRPr="00393763" w:rsidRDefault="00C05804" w:rsidP="00393763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131534010"/>
                <w:placeholder>
                  <w:docPart w:val="1337D7201BB64DBAA72992AA4F13AD3A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7CBCF60F" w14:textId="77777777" w:rsidTr="008871CF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9B249CE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4.3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27C647CB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Amlinellwch oblygiadau'r cynnig yng nghyd-destun y buddsoddiad a wnaed i ddarpariaeth cyfrwng Cymraeg y Brifysgol gan y Coleg Cymraeg. Cyfeiriwch yn benodol at y grantiau pwnc, y grantiau cymhelliant, nawdd ar lefel modiwl, ac ysgoloriaethau.</w:t>
            </w:r>
          </w:p>
        </w:tc>
      </w:tr>
      <w:tr w:rsidR="00A6632F" w14:paraId="1EEED6D4" w14:textId="77777777" w:rsidTr="00D628AE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83889F1" w14:textId="77777777" w:rsidR="00393763" w:rsidRPr="00393763" w:rsidRDefault="00393763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C10E35B" w14:textId="77777777" w:rsidR="00393763" w:rsidRPr="00393763" w:rsidRDefault="00C05804" w:rsidP="00393763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1779454352"/>
                <w:placeholder>
                  <w:docPart w:val="5A1E1F2CDC564335933850C73C036729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6E4C206B" w14:textId="77777777" w:rsidTr="008871CF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BB44268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4.4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5D645CE2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Dangoswch unrhyw effaith ar y ddarpariaeth cyfrwng Cymraeg mewn cynlluniau neu adrannau academaidd. Cyfeiriwch yn benodol at (i) unrhyw effeithiau cadarnhaol; (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ii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) unrhyw effeithiau negyddol; (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iii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) y camau a gymerir i liniaru unrhyw effeithiau negyddol. </w:t>
            </w:r>
          </w:p>
        </w:tc>
      </w:tr>
      <w:tr w:rsidR="00A6632F" w14:paraId="4A615DB9" w14:textId="77777777" w:rsidTr="00D628AE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9848C4C" w14:textId="77777777" w:rsidR="00393763" w:rsidRPr="00393763" w:rsidRDefault="00393763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D07414F" w14:textId="77777777" w:rsidR="00393763" w:rsidRPr="00393763" w:rsidRDefault="00C05804" w:rsidP="00393763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502094616"/>
                <w:placeholder>
                  <w:docPart w:val="FB6CDF7D33F441BE9374C4F15C99213A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01392A46" w14:textId="77777777" w:rsidTr="008871CF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4555CF3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1F497D"/>
                <w:sz w:val="24"/>
                <w:szCs w:val="24"/>
                <w:lang w:val="cy-GB"/>
              </w:rPr>
              <w:t>4.5</w:t>
            </w: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</w:tcPr>
          <w:p w14:paraId="29DB887B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Os yw'n gynllun newydd, nodwch pa ganran o'r cynllun fydd ar gael trwy gyfrwng y Gymraeg.</w:t>
            </w:r>
          </w:p>
          <w:p w14:paraId="660FA4FB" w14:textId="77777777" w:rsidR="00393763" w:rsidRPr="00393763" w:rsidRDefault="009E7B3B" w:rsidP="00393763">
            <w:pPr>
              <w:spacing w:before="240" w:after="160" w:line="360" w:lineRule="auto"/>
              <w:rPr>
                <w:rFonts w:eastAsia="Calibri" w:cstheme="minorHAns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lastRenderedPageBreak/>
              <w:t xml:space="preserve">Os yw'n gynllun sy'n bodoli eisoes, nodwch pa ganran sydd ar gael trwy gyfrwng y Gymraeg ar hyn o bryd, a'r ganran a fydd ar gael trwy gyfrwng y Gymraeg ar ôl ad-drefnu’r cynllun. </w:t>
            </w:r>
          </w:p>
        </w:tc>
      </w:tr>
      <w:tr w:rsidR="00A6632F" w14:paraId="2A27D2C6" w14:textId="77777777" w:rsidTr="00D628AE">
        <w:trPr>
          <w:trHeight w:val="270"/>
        </w:trPr>
        <w:tc>
          <w:tcPr>
            <w:tcW w:w="7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91760ED" w14:textId="77777777" w:rsidR="00393763" w:rsidRPr="00393763" w:rsidRDefault="00393763" w:rsidP="00393763">
            <w:pPr>
              <w:spacing w:before="240" w:after="160" w:line="360" w:lineRule="auto"/>
              <w:rPr>
                <w:rFonts w:eastAsia="Calibri" w:cstheme="minorHAnsi"/>
                <w:bCs/>
                <w:color w:val="1F497D"/>
                <w:sz w:val="24"/>
                <w:szCs w:val="24"/>
              </w:rPr>
            </w:pPr>
          </w:p>
        </w:tc>
        <w:tc>
          <w:tcPr>
            <w:tcW w:w="89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0EE1EFE" w14:textId="77777777" w:rsidR="00393763" w:rsidRPr="00393763" w:rsidRDefault="00C05804" w:rsidP="00393763">
            <w:pPr>
              <w:spacing w:before="240" w:after="160" w:line="360" w:lineRule="auto"/>
              <w:rPr>
                <w:rFonts w:eastAsia="Calibri" w:cstheme="minorHAnsi"/>
                <w:color w:val="4472C4"/>
                <w:sz w:val="24"/>
                <w:szCs w:val="24"/>
                <w:lang w:val="cy-GB"/>
              </w:rPr>
            </w:pPr>
            <w:sdt>
              <w:sdtPr>
                <w:rPr>
                  <w:rFonts w:eastAsia="Calibri" w:cstheme="minorHAnsi"/>
                  <w:color w:val="000000"/>
                  <w:sz w:val="24"/>
                  <w:szCs w:val="24"/>
                  <w:lang w:val="en-US"/>
                </w:rPr>
                <w:id w:val="795254264"/>
                <w:placeholder>
                  <w:docPart w:val="2DD3E91588454193A25B569079B1C6CF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3F7C1A08" w14:textId="77777777" w:rsidR="00393763" w:rsidRPr="00393763" w:rsidRDefault="00393763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89"/>
        <w:gridCol w:w="1948"/>
        <w:gridCol w:w="3678"/>
        <w:gridCol w:w="2501"/>
      </w:tblGrid>
      <w:tr w:rsidR="00A6632F" w14:paraId="5054CDBA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shd w:val="clear" w:color="auto" w:fill="365F91" w:themeFill="accent1" w:themeFillShade="BF"/>
          </w:tcPr>
          <w:p w14:paraId="5999B2AB" w14:textId="28F367F5" w:rsidR="00C61B01" w:rsidRPr="00393763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5</w:t>
            </w:r>
          </w:p>
        </w:tc>
        <w:tc>
          <w:tcPr>
            <w:tcW w:w="8127" w:type="dxa"/>
            <w:gridSpan w:val="3"/>
            <w:shd w:val="clear" w:color="auto" w:fill="365F91" w:themeFill="accent1" w:themeFillShade="BF"/>
          </w:tcPr>
          <w:p w14:paraId="7868320B" w14:textId="77777777" w:rsidR="00C61B01" w:rsidRPr="00393763" w:rsidRDefault="009E7B3B" w:rsidP="00393763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Cydweithrediad/Partneriaeth (os nad yw'n berthnasol, ewch ymlaen i'r adran nesaf)</w:t>
            </w:r>
          </w:p>
        </w:tc>
      </w:tr>
      <w:tr w:rsidR="00A6632F" w14:paraId="183CA1B0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0652A9D" w14:textId="6C189447" w:rsidR="00C61B01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5.1</w:t>
            </w:r>
          </w:p>
        </w:tc>
        <w:tc>
          <w:tcPr>
            <w:tcW w:w="8127" w:type="dxa"/>
            <w:gridSpan w:val="3"/>
          </w:tcPr>
          <w:p w14:paraId="2420C545" w14:textId="77777777" w:rsidR="00C61B01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A yw'r cynnig yn rhan o gynnig 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cydweithrediadol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/partneriaeth? Os ydyw, rhaid ymgynghori â'r Dirprwy Gofrestrydd, Partneriaethau Academaidd cyn llenwi'r adran hon</w:t>
            </w:r>
          </w:p>
        </w:tc>
      </w:tr>
      <w:tr w:rsidR="00A6632F" w14:paraId="6EE38DF0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6913AA90" w14:textId="77777777" w:rsidR="00C61B01" w:rsidRPr="00393763" w:rsidRDefault="00C61B01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127" w:type="dxa"/>
            <w:gridSpan w:val="3"/>
          </w:tcPr>
          <w:p w14:paraId="3283370C" w14:textId="77777777" w:rsidR="00C61B01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422648067"/>
                <w:placeholder>
                  <w:docPart w:val="1ECCF160A3C04FBDB779A2DECC13E369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47FE955B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</w:tcPr>
          <w:p w14:paraId="2AC93470" w14:textId="5C33103D" w:rsidR="00C61B01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5.2</w:t>
            </w:r>
          </w:p>
        </w:tc>
        <w:tc>
          <w:tcPr>
            <w:tcW w:w="8127" w:type="dxa"/>
            <w:gridSpan w:val="3"/>
          </w:tcPr>
          <w:p w14:paraId="03ED7718" w14:textId="7AC95E22" w:rsidR="00C61B01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Cadarnhad bod y cynnig wedi'i gymeradwyo trwy'</w:t>
            </w:r>
            <w:r w:rsidR="00276D07"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drefn gymeradwyo Partneriaethau Academaidd. </w:t>
            </w:r>
            <w:r>
              <w:rPr>
                <w:rFonts w:ascii="Calibri" w:eastAsia="Calibri" w:hAnsi="Calibri" w:cs="Calibri"/>
                <w:i/>
                <w:iCs/>
                <w:color w:val="1F497D"/>
                <w:sz w:val="24"/>
                <w:szCs w:val="24"/>
                <w:lang w:val="cy-GB"/>
              </w:rPr>
              <w:t>(Mae angen llofnod y Dirprwy Gofrestrydd, Partneriaethau Academaidd).</w:t>
            </w:r>
          </w:p>
        </w:tc>
      </w:tr>
      <w:tr w:rsidR="00A6632F" w14:paraId="6384CD42" w14:textId="77777777" w:rsidTr="00A6632F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gridSpan w:val="2"/>
          </w:tcPr>
          <w:p w14:paraId="0CB4A266" w14:textId="77777777" w:rsidR="00C61B01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Dirprwy Gofrestrydd, Partneriaethau Academaidd</w:t>
            </w:r>
          </w:p>
        </w:tc>
        <w:tc>
          <w:tcPr>
            <w:tcW w:w="3678" w:type="dxa"/>
          </w:tcPr>
          <w:p w14:paraId="08C6CA78" w14:textId="77777777" w:rsidR="00C61B01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864956567"/>
                <w:placeholder>
                  <w:docPart w:val="79486A95F9F3409E807A12A56D978DBB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434624032"/>
            <w:placeholder>
              <w:docPart w:val="D694300B4A3A490B865F622E7A9EA8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01" w:type="dxa"/>
              </w:tcPr>
              <w:p w14:paraId="4D5225E6" w14:textId="77777777" w:rsidR="00C61B01" w:rsidRPr="00393763" w:rsidRDefault="009E7B3B" w:rsidP="00393763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</w:tbl>
    <w:p w14:paraId="78C33B9C" w14:textId="5CED2EDC" w:rsidR="00C61B01" w:rsidRPr="00393763" w:rsidRDefault="00C61B01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87"/>
        <w:gridCol w:w="8129"/>
      </w:tblGrid>
      <w:tr w:rsidR="00A6632F" w14:paraId="26271FD4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365F91" w:themeFill="accent1" w:themeFillShade="BF"/>
          </w:tcPr>
          <w:p w14:paraId="52605652" w14:textId="7E1316F3" w:rsidR="00BA46FA" w:rsidRPr="00393763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6</w:t>
            </w:r>
          </w:p>
        </w:tc>
        <w:tc>
          <w:tcPr>
            <w:tcW w:w="8342" w:type="dxa"/>
            <w:shd w:val="clear" w:color="auto" w:fill="365F91" w:themeFill="accent1" w:themeFillShade="BF"/>
          </w:tcPr>
          <w:p w14:paraId="54DC654D" w14:textId="77777777" w:rsidR="00BA46FA" w:rsidRPr="00393763" w:rsidRDefault="009E7B3B" w:rsidP="00393763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Marchnata yn amodol ar gymeradwyaeth</w:t>
            </w:r>
          </w:p>
        </w:tc>
      </w:tr>
      <w:tr w:rsidR="00A6632F" w14:paraId="69753178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5FCCE39" w14:textId="0E731D17" w:rsidR="00BA46FA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1F497D"/>
                <w:sz w:val="24"/>
                <w:szCs w:val="24"/>
                <w:lang w:val="cy-GB"/>
              </w:rPr>
              <w:t>6.1</w:t>
            </w:r>
          </w:p>
        </w:tc>
        <w:tc>
          <w:tcPr>
            <w:tcW w:w="8342" w:type="dxa"/>
          </w:tcPr>
          <w:p w14:paraId="0E80421E" w14:textId="77777777" w:rsidR="00BA46FA" w:rsidRPr="00393763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Os yw'r adran yn dymuno gwneud achos o blaid hysbysebu yn amodol ar gymeradwyaeth, rhaid cyflwyno'r sail resymegol fan hyn, gan gyfeirio at y cyfarwyddiadau yn Adran 2.1 y Llawlyfr Ansawdd. Byddai hyn yn cynnwys deunydd wedi'i argraffu ac ar-lein yn ogystal â phrosbectws ffurfiol y Brifysgol, </w:t>
            </w: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lastRenderedPageBreak/>
              <w:t>ond ni fyddai'r cynllun i'w weld ar UCAS na mewn chwiliadau am gyrsiau Prifysgol tan iddo gael ei gymeradwyo'n derfynol.</w:t>
            </w:r>
          </w:p>
        </w:tc>
      </w:tr>
      <w:tr w:rsidR="00A6632F" w14:paraId="63876743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FF7A7C1" w14:textId="77777777" w:rsidR="00BA46FA" w:rsidRPr="00393763" w:rsidRDefault="00BA46FA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42" w:type="dxa"/>
          </w:tcPr>
          <w:p w14:paraId="6AEB64D0" w14:textId="77777777" w:rsidR="00BA46FA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843691750"/>
                <w:placeholder>
                  <w:docPart w:val="18A16E8B6A404E95A27E325377919A95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  <w:tr w:rsidR="00A6632F" w14:paraId="6BB5681F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C915E2A" w14:textId="0CF71B41" w:rsidR="00BA46FA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365F91"/>
                <w:sz w:val="24"/>
                <w:szCs w:val="24"/>
                <w:lang w:val="cy-GB"/>
              </w:rPr>
              <w:t>6.2</w:t>
            </w:r>
          </w:p>
        </w:tc>
        <w:tc>
          <w:tcPr>
            <w:tcW w:w="8342" w:type="dxa"/>
          </w:tcPr>
          <w:p w14:paraId="4FD64F84" w14:textId="77777777" w:rsidR="00BA46FA" w:rsidRPr="008871CF" w:rsidRDefault="009E7B3B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44061"/>
                <w:sz w:val="24"/>
                <w:szCs w:val="24"/>
                <w:lang w:val="cy-GB"/>
              </w:rPr>
              <w:t>⁠Gofynnir i adrannau hefyd ddarparu crynodeb (uchafswm 250 gair) yn dweud pam y byddai myfyriwr yn dymuno astudio'r cwrs, a hyn fydd sail yr wybodaeth farchnata ar-lein. Dylai'r crynodeb fod yn uniongyrchol, yn atyniadol a chlir, i ddenu sylw darpar ymgeiswyr ac ennyn awydd i bori ymhellach ar y wefan. Yn ddelfrydol, dylai gyfeirio at unrhyw nodweddion penodol yn y cynllun, pwyntiau gwerthu unigryw'r Adran, a dangos sut mae'r cynllun gradd yn berthnasol i'r farchnad swyddi sydd ohoni.</w:t>
            </w:r>
          </w:p>
        </w:tc>
      </w:tr>
      <w:tr w:rsidR="00A6632F" w14:paraId="55304FE1" w14:textId="77777777" w:rsidTr="00A6632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968600E" w14:textId="77777777" w:rsidR="00BA46FA" w:rsidRPr="00393763" w:rsidRDefault="00BA46FA" w:rsidP="00393763">
            <w:pPr>
              <w:spacing w:before="240" w:line="360" w:lineRule="auto"/>
              <w:rPr>
                <w:rFonts w:cstheme="minorHAnsi"/>
                <w:bCs w:val="0"/>
                <w:color w:val="4F81BD" w:themeColor="accent1"/>
                <w:sz w:val="24"/>
                <w:szCs w:val="24"/>
              </w:rPr>
            </w:pPr>
          </w:p>
        </w:tc>
        <w:tc>
          <w:tcPr>
            <w:tcW w:w="8342" w:type="dxa"/>
          </w:tcPr>
          <w:p w14:paraId="2439B70E" w14:textId="77777777" w:rsidR="00BA46FA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760204258"/>
                <w:placeholder>
                  <w:docPart w:val="E28964AE2602458795FE3E2BB7AFCF03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122B855E" w14:textId="175CDE5F" w:rsidR="00BA46FA" w:rsidRPr="00393763" w:rsidRDefault="00BA46FA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198" w:type="dxa"/>
        <w:tblLook w:val="04A0" w:firstRow="1" w:lastRow="0" w:firstColumn="1" w:lastColumn="0" w:noHBand="0" w:noVBand="1"/>
      </w:tblPr>
      <w:tblGrid>
        <w:gridCol w:w="5223"/>
        <w:gridCol w:w="367"/>
        <w:gridCol w:w="3608"/>
      </w:tblGrid>
      <w:tr w:rsidR="00A6632F" w14:paraId="4991B8B0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shd w:val="clear" w:color="auto" w:fill="365F91" w:themeFill="accent1" w:themeFillShade="BF"/>
          </w:tcPr>
          <w:p w14:paraId="12343747" w14:textId="78C3E53C" w:rsidR="00060C4E" w:rsidRPr="00393763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  <w:lang w:val="cy-GB"/>
              </w:rPr>
              <w:t>7.  Atodiadau</w:t>
            </w:r>
          </w:p>
        </w:tc>
        <w:tc>
          <w:tcPr>
            <w:tcW w:w="3975" w:type="dxa"/>
            <w:gridSpan w:val="2"/>
            <w:shd w:val="clear" w:color="auto" w:fill="365F91" w:themeFill="accent1" w:themeFillShade="BF"/>
          </w:tcPr>
          <w:p w14:paraId="78394ED2" w14:textId="77777777" w:rsidR="00060C4E" w:rsidRPr="00393763" w:rsidRDefault="00060C4E" w:rsidP="00393763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F81BD" w:themeColor="accent1"/>
                <w:sz w:val="24"/>
                <w:szCs w:val="24"/>
              </w:rPr>
            </w:pPr>
          </w:p>
        </w:tc>
      </w:tr>
      <w:tr w:rsidR="00A6632F" w14:paraId="09738936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76670F13" w14:textId="77777777" w:rsidR="00060C4E" w:rsidRPr="008871CF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Cadarnhewch fod y canlynol wedi'u hatodi:</w:t>
            </w:r>
          </w:p>
        </w:tc>
        <w:tc>
          <w:tcPr>
            <w:tcW w:w="3608" w:type="dxa"/>
          </w:tcPr>
          <w:p w14:paraId="6ABA559E" w14:textId="77777777" w:rsidR="00060C4E" w:rsidRPr="00393763" w:rsidRDefault="00060C4E" w:rsidP="00393763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6632F" w14:paraId="204EC603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</w:tcPr>
          <w:p w14:paraId="306384EE" w14:textId="77777777" w:rsidR="00060C4E" w:rsidRPr="008871CF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color w:val="244061" w:themeColor="accent1" w:themeShade="8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 w:val="0"/>
                <w:color w:val="244061"/>
                <w:sz w:val="24"/>
                <w:szCs w:val="24"/>
                <w:lang w:val="cy-GB"/>
              </w:rPr>
              <w:t>Blaenddalen pwyllgor</w:t>
            </w:r>
          </w:p>
        </w:tc>
        <w:tc>
          <w:tcPr>
            <w:tcW w:w="3608" w:type="dxa"/>
          </w:tcPr>
          <w:p w14:paraId="74EF6DA8" w14:textId="75AB3993" w:rsidR="00060C4E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638080274"/>
                <w:placeholder>
                  <w:docPart w:val="CDE010DE71624DCB8D8386D6B5303A5B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23A21229" w14:textId="77777777" w:rsidR="00060C4E" w:rsidRPr="00393763" w:rsidRDefault="00060C4E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tbl>
      <w:tblPr>
        <w:tblStyle w:val="GridTable4-Accent11"/>
        <w:tblW w:w="9242" w:type="dxa"/>
        <w:tblLook w:val="04A0" w:firstRow="1" w:lastRow="0" w:firstColumn="1" w:lastColumn="0" w:noHBand="0" w:noVBand="1"/>
      </w:tblPr>
      <w:tblGrid>
        <w:gridCol w:w="2299"/>
        <w:gridCol w:w="3665"/>
        <w:gridCol w:w="3278"/>
      </w:tblGrid>
      <w:tr w:rsidR="00A6632F" w14:paraId="022D627B" w14:textId="77777777" w:rsidTr="00A6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  <w:shd w:val="clear" w:color="auto" w:fill="365F91" w:themeFill="accent1" w:themeFillShade="BF"/>
          </w:tcPr>
          <w:p w14:paraId="74D2B951" w14:textId="7ABCE8FF" w:rsidR="006B4879" w:rsidRPr="00393763" w:rsidRDefault="009E7B3B" w:rsidP="00393763">
            <w:pPr>
              <w:spacing w:before="24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color w:val="FFFFFF"/>
                <w:sz w:val="24"/>
                <w:szCs w:val="24"/>
                <w:lang w:val="cy-GB"/>
              </w:rPr>
              <w:t>Awdurdod</w:t>
            </w:r>
          </w:p>
        </w:tc>
        <w:tc>
          <w:tcPr>
            <w:tcW w:w="6943" w:type="dxa"/>
            <w:gridSpan w:val="2"/>
            <w:shd w:val="clear" w:color="auto" w:fill="365F91" w:themeFill="accent1" w:themeFillShade="BF"/>
          </w:tcPr>
          <w:p w14:paraId="531C5D1F" w14:textId="481C24CF" w:rsidR="006B4879" w:rsidRPr="00393763" w:rsidRDefault="006B4879" w:rsidP="00393763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A6632F" w14:paraId="67D4F4CD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2227B199" w14:textId="06BBF460" w:rsidR="00A373D3" w:rsidRPr="00393763" w:rsidRDefault="009E7B3B" w:rsidP="00BF2134">
            <w:pPr>
              <w:spacing w:after="240" w:line="360" w:lineRule="auto"/>
              <w:rPr>
                <w:rFonts w:cstheme="minorHAnsi"/>
                <w:b w:val="0"/>
                <w:bCs w:val="0"/>
                <w:color w:val="E36C0A" w:themeColor="accent6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MAE'N BWYSIG NODI NA FYDD FFURFLENNI'N CAEL EU DERBYN TAN ICHI GAEL POB LLOFNOD A BOD POB BLWCH WEDI’I LENWI. ⁠Dim ond llofnodion electronig neu enw wedi'i deipio ynghyd ag e-bost atodol gan y llofnodwr sy’n dderbyniol.</w:t>
            </w:r>
          </w:p>
        </w:tc>
      </w:tr>
      <w:tr w:rsidR="00A6632F" w14:paraId="0B685726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6FC0527B" w14:textId="77777777" w:rsidR="006B4879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t>Llofnod Pennaeth yr Adran sy'n gwneud y cynnig</w:t>
            </w:r>
          </w:p>
        </w:tc>
        <w:tc>
          <w:tcPr>
            <w:tcW w:w="3665" w:type="dxa"/>
          </w:tcPr>
          <w:p w14:paraId="40293C1C" w14:textId="77777777" w:rsidR="006B4879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1842144055"/>
                <w:placeholder>
                  <w:docPart w:val="1FEAE2100BD24C4DB563CBA7B4EF0309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258091480"/>
            <w:placeholder>
              <w:docPart w:val="F52B1C468B984A56B267572534B7CC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78" w:type="dxa"/>
              </w:tcPr>
              <w:p w14:paraId="08F3C8BB" w14:textId="77777777" w:rsidR="006B4879" w:rsidRPr="00393763" w:rsidRDefault="009E7B3B" w:rsidP="00393763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  <w:tr w:rsidR="00A6632F" w14:paraId="59E0EBD0" w14:textId="77777777" w:rsidTr="00A66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14:paraId="1DC2EBE8" w14:textId="764FED06" w:rsidR="00E25191" w:rsidRDefault="00E25191" w:rsidP="00393763">
            <w:pPr>
              <w:spacing w:before="240" w:line="360" w:lineRule="auto"/>
              <w:rPr>
                <w:rFonts w:cstheme="minorHAnsi"/>
                <w:b w:val="0"/>
                <w:bCs w:val="0"/>
                <w:color w:val="365F91" w:themeColor="accent1" w:themeShade="BF"/>
                <w:sz w:val="24"/>
                <w:szCs w:val="24"/>
              </w:rPr>
            </w:pPr>
          </w:p>
        </w:tc>
      </w:tr>
      <w:tr w:rsidR="00A6632F" w14:paraId="1D49D2DF" w14:textId="77777777" w:rsidTr="00A6632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3CE3FC89" w14:textId="77777777" w:rsidR="00AC5EA7" w:rsidRPr="00393763" w:rsidRDefault="009E7B3B" w:rsidP="00393763">
            <w:pPr>
              <w:spacing w:before="240" w:line="360" w:lineRule="auto"/>
              <w:rPr>
                <w:rFonts w:cstheme="minorHAnsi"/>
                <w:bCs w:val="0"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65F91"/>
                <w:sz w:val="24"/>
                <w:szCs w:val="24"/>
                <w:lang w:val="cy-GB"/>
              </w:rPr>
              <w:lastRenderedPageBreak/>
              <w:t>Llofnod Penaethiaid adrannau eraill sy'n ymwneud â darparu'r cynllun</w:t>
            </w:r>
          </w:p>
        </w:tc>
        <w:tc>
          <w:tcPr>
            <w:tcW w:w="3665" w:type="dxa"/>
          </w:tcPr>
          <w:p w14:paraId="115BE24C" w14:textId="77777777" w:rsidR="00AC5EA7" w:rsidRPr="00393763" w:rsidRDefault="00C05804" w:rsidP="00393763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  <w:lang w:val="en-US"/>
                </w:rPr>
                <w:id w:val="-829833174"/>
                <w:placeholder>
                  <w:docPart w:val="D789FADF5B1042C8AF8795A5559B79D7"/>
                </w:placeholder>
                <w:showingPlcHdr/>
              </w:sdtPr>
              <w:sdtEndPr/>
              <w:sdtContent>
                <w:r w:rsidR="009E7B3B">
                  <w:rPr>
                    <w:rFonts w:ascii="Calibri" w:eastAsia="Calibri" w:hAnsi="Calibri" w:cs="Calibri"/>
                    <w:color w:val="808080"/>
                    <w:sz w:val="24"/>
                    <w:szCs w:val="24"/>
                    <w:lang w:val="cy-GB"/>
                  </w:rPr>
                  <w:t>Cliciwch i deipio testun.</w:t>
                </w:r>
              </w:sdtContent>
            </w:sdt>
          </w:p>
        </w:tc>
        <w:sdt>
          <w:sdtPr>
            <w:rPr>
              <w:rFonts w:cstheme="minorHAnsi"/>
              <w:color w:val="365F91" w:themeColor="accent1" w:themeShade="BF"/>
              <w:sz w:val="24"/>
              <w:szCs w:val="24"/>
            </w:rPr>
            <w:id w:val="1956288665"/>
            <w:placeholder>
              <w:docPart w:val="A869D0E1458C4076803BDC8225BEAA3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78" w:type="dxa"/>
              </w:tcPr>
              <w:p w14:paraId="0D053EE0" w14:textId="77777777" w:rsidR="00AC5EA7" w:rsidRPr="00393763" w:rsidRDefault="009E7B3B" w:rsidP="00393763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sz w:val="24"/>
                    <w:szCs w:val="24"/>
                    <w:lang w:val="cy-GB"/>
                  </w:rPr>
                  <w:t>Cliciwch i deipio’r dyddiad.</w:t>
                </w:r>
              </w:p>
            </w:tc>
          </w:sdtContent>
        </w:sdt>
      </w:tr>
    </w:tbl>
    <w:p w14:paraId="7A013387" w14:textId="77777777" w:rsidR="00F12857" w:rsidRPr="00393763" w:rsidRDefault="00F12857" w:rsidP="00393763">
      <w:pPr>
        <w:shd w:val="clear" w:color="auto" w:fill="FFFFFF"/>
        <w:spacing w:after="300" w:line="360" w:lineRule="auto"/>
        <w:rPr>
          <w:rFonts w:eastAsia="Times New Roman" w:cstheme="minorHAnsi"/>
          <w:color w:val="383735"/>
          <w:sz w:val="24"/>
          <w:szCs w:val="24"/>
          <w:lang w:eastAsia="en-GB"/>
        </w:rPr>
      </w:pPr>
    </w:p>
    <w:p w14:paraId="79CC68BA" w14:textId="77777777" w:rsidR="00FC20A8" w:rsidRPr="00393763" w:rsidRDefault="00C05804" w:rsidP="0039376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7A4DFE4">
          <v:rect id="_x0000_i1025" style="width:487pt;height:3pt" o:hrstd="t" o:hrnoshade="t" o:hr="t" fillcolor="#4f81bd" stroked="f"/>
        </w:pict>
      </w:r>
    </w:p>
    <w:p w14:paraId="2615CBBF" w14:textId="77777777" w:rsidR="00F12857" w:rsidRPr="00393763" w:rsidRDefault="00F12857" w:rsidP="00393763">
      <w:pPr>
        <w:spacing w:line="360" w:lineRule="auto"/>
        <w:rPr>
          <w:rFonts w:cstheme="minorHAnsi"/>
          <w:b/>
          <w:bCs/>
          <w:color w:val="1F497D" w:themeColor="text2"/>
          <w:sz w:val="24"/>
          <w:szCs w:val="24"/>
        </w:rPr>
      </w:pPr>
    </w:p>
    <w:tbl>
      <w:tblPr>
        <w:tblW w:w="9201" w:type="dxa"/>
        <w:tblInd w:w="-3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260"/>
        <w:gridCol w:w="2126"/>
        <w:gridCol w:w="1695"/>
      </w:tblGrid>
      <w:tr w:rsidR="00A6632F" w14:paraId="4DE524A9" w14:textId="77777777" w:rsidTr="00AC5C2E">
        <w:trPr>
          <w:trHeight w:val="560"/>
        </w:trPr>
        <w:tc>
          <w:tcPr>
            <w:tcW w:w="212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BC9B9D" w14:textId="19CBCA1F" w:rsidR="00FC20A8" w:rsidRPr="00393763" w:rsidRDefault="009E7B3B" w:rsidP="00243650">
            <w:pPr>
              <w:spacing w:line="360" w:lineRule="auto"/>
              <w:jc w:val="both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br/>
              <w:t>Enw'r ffurflen:</w:t>
            </w:r>
          </w:p>
        </w:tc>
        <w:tc>
          <w:tcPr>
            <w:tcW w:w="708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AA769" w14:textId="77777777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383735"/>
                <w:sz w:val="24"/>
                <w:szCs w:val="24"/>
                <w:lang w:val="cy-GB" w:eastAsia="en-GB"/>
              </w:rPr>
              <w:t>Ffurflen Datblygu Cynllun 1.1 (SDF1.1)</w:t>
            </w:r>
          </w:p>
        </w:tc>
      </w:tr>
      <w:tr w:rsidR="00A6632F" w14:paraId="169B63BF" w14:textId="77777777" w:rsidTr="00243650">
        <w:trPr>
          <w:trHeight w:val="297"/>
        </w:trPr>
        <w:tc>
          <w:tcPr>
            <w:tcW w:w="212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C461A" w14:textId="77777777" w:rsidR="00FC20A8" w:rsidRPr="00393763" w:rsidRDefault="009E7B3B" w:rsidP="00243650">
            <w:pPr>
              <w:spacing w:line="360" w:lineRule="auto"/>
              <w:jc w:val="both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Fersiwn:⁠</w:t>
            </w:r>
          </w:p>
        </w:tc>
        <w:tc>
          <w:tcPr>
            <w:tcW w:w="3260" w:type="dxa"/>
            <w:tcBorders>
              <w:bottom w:val="single" w:sz="8" w:space="0" w:color="4F81BD" w:themeColor="accen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A4410" w14:textId="53424A74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7</w:t>
            </w:r>
          </w:p>
        </w:tc>
        <w:tc>
          <w:tcPr>
            <w:tcW w:w="2126" w:type="dxa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1F3E0" w14:textId="77777777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Dyddiad Cyhoeddi:</w:t>
            </w:r>
          </w:p>
        </w:tc>
        <w:tc>
          <w:tcPr>
            <w:tcW w:w="1695" w:type="dxa"/>
            <w:tcBorders>
              <w:bottom w:val="single" w:sz="8" w:space="0" w:color="4F81BD" w:themeColor="accent1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5BEF3" w14:textId="312F32A9" w:rsidR="00FC20A8" w:rsidRPr="00393763" w:rsidRDefault="009E7B3B" w:rsidP="00243650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Medi 2024</w:t>
            </w:r>
          </w:p>
        </w:tc>
      </w:tr>
      <w:tr w:rsidR="00A6632F" w14:paraId="7FCA4387" w14:textId="77777777" w:rsidTr="00243650">
        <w:trPr>
          <w:trHeight w:val="297"/>
        </w:trPr>
        <w:tc>
          <w:tcPr>
            <w:tcW w:w="212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4657" w14:textId="77777777" w:rsidR="00FC20A8" w:rsidRPr="00393763" w:rsidRDefault="009E7B3B" w:rsidP="00243650">
            <w:pPr>
              <w:spacing w:line="360" w:lineRule="auto"/>
              <w:jc w:val="both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Rheswm am ei diweddaru:</w:t>
            </w:r>
          </w:p>
        </w:tc>
        <w:tc>
          <w:tcPr>
            <w:tcW w:w="7081" w:type="dxa"/>
            <w:gridSpan w:val="3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D5B08" w14:textId="7AB75429" w:rsidR="00FC20A8" w:rsidRPr="00393763" w:rsidRDefault="009E7B3B" w:rsidP="00A03E3D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383735"/>
                <w:sz w:val="24"/>
                <w:szCs w:val="24"/>
                <w:lang w:val="cy-GB" w:eastAsia="en-GB"/>
              </w:rPr>
              <w:t>I gynnwys ymgynghori ag adrannau gwasanaethau</w:t>
            </w:r>
          </w:p>
        </w:tc>
      </w:tr>
      <w:tr w:rsidR="00A6632F" w14:paraId="2F54AF17" w14:textId="77777777" w:rsidTr="00243650">
        <w:trPr>
          <w:trHeight w:val="297"/>
        </w:trPr>
        <w:tc>
          <w:tcPr>
            <w:tcW w:w="212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9B8A" w14:textId="77777777" w:rsidR="00FC20A8" w:rsidRPr="00393763" w:rsidRDefault="009E7B3B" w:rsidP="00243650">
            <w:pPr>
              <w:spacing w:line="360" w:lineRule="auto"/>
              <w:jc w:val="both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⁠Cymeradwywyd gan:</w:t>
            </w:r>
          </w:p>
        </w:tc>
        <w:tc>
          <w:tcPr>
            <w:tcW w:w="3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4BC9A" w14:textId="3266CEA7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Cofrestrydd Cynorthwyol, Sicrhau a Gwella Ansawdd</w:t>
            </w:r>
          </w:p>
        </w:tc>
        <w:tc>
          <w:tcPr>
            <w:tcW w:w="2126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0DA7" w14:textId="77777777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Mewn grym o:  </w:t>
            </w:r>
          </w:p>
        </w:tc>
        <w:tc>
          <w:tcPr>
            <w:tcW w:w="16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C91DD" w14:textId="66248FC5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Medi 2024</w:t>
            </w:r>
          </w:p>
        </w:tc>
      </w:tr>
      <w:tr w:rsidR="00A6632F" w14:paraId="33DB2032" w14:textId="77777777" w:rsidTr="00243650">
        <w:trPr>
          <w:trHeight w:val="297"/>
        </w:trPr>
        <w:tc>
          <w:tcPr>
            <w:tcW w:w="2120" w:type="dxa"/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DD18" w14:textId="77777777" w:rsidR="00FC20A8" w:rsidRPr="00393763" w:rsidRDefault="009E7B3B" w:rsidP="00243650">
            <w:pPr>
              <w:spacing w:line="360" w:lineRule="auto"/>
              <w:jc w:val="both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>Cyswllt:</w:t>
            </w:r>
          </w:p>
        </w:tc>
        <w:tc>
          <w:tcPr>
            <w:tcW w:w="708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D676" w14:textId="77777777" w:rsidR="00FC20A8" w:rsidRPr="00393763" w:rsidRDefault="009E7B3B" w:rsidP="00393763">
            <w:pPr>
              <w:spacing w:line="360" w:lineRule="auto"/>
              <w:rPr>
                <w:rFonts w:eastAsia="Calibr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Tîm Sicrhau a Gwella Ansawdd: </w:t>
            </w:r>
            <w:hyperlink r:id="rId32" w:history="1"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cy-GB"/>
                </w:rPr>
                <w:t>qaestaff@aber.ac.uk</w:t>
              </w:r>
            </w:hyperlink>
            <w:r>
              <w:rPr>
                <w:rFonts w:ascii="Calibri" w:eastAsia="Calibri" w:hAnsi="Calibri" w:cs="Calibri"/>
                <w:color w:val="1F497D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786EE1E5" w14:textId="77777777" w:rsidR="00FC20A8" w:rsidRPr="00393763" w:rsidRDefault="00FC20A8" w:rsidP="00393763">
      <w:pPr>
        <w:spacing w:line="360" w:lineRule="auto"/>
        <w:rPr>
          <w:rFonts w:cstheme="minorHAnsi"/>
          <w:sz w:val="24"/>
          <w:szCs w:val="24"/>
        </w:rPr>
      </w:pPr>
    </w:p>
    <w:p w14:paraId="50DD1630" w14:textId="77777777" w:rsidR="003A15B8" w:rsidRPr="00393763" w:rsidRDefault="003A15B8" w:rsidP="00393763">
      <w:pPr>
        <w:spacing w:line="360" w:lineRule="auto"/>
        <w:rPr>
          <w:rFonts w:eastAsia="Times New Roman" w:cstheme="minorHAnsi"/>
          <w:b/>
          <w:bCs/>
          <w:color w:val="383735"/>
          <w:sz w:val="24"/>
          <w:szCs w:val="24"/>
          <w:lang w:eastAsia="en-GB"/>
        </w:rPr>
      </w:pPr>
    </w:p>
    <w:sectPr w:rsidR="003A15B8" w:rsidRPr="00393763" w:rsidSect="007F495F">
      <w:footerReference w:type="default" r:id="rId33"/>
      <w:headerReference w:type="first" r:id="rId34"/>
      <w:footerReference w:type="first" r:id="rId3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8FDC" w14:textId="77777777" w:rsidR="0089232E" w:rsidRDefault="0089232E">
      <w:pPr>
        <w:spacing w:after="0" w:line="240" w:lineRule="auto"/>
      </w:pPr>
      <w:r>
        <w:separator/>
      </w:r>
    </w:p>
  </w:endnote>
  <w:endnote w:type="continuationSeparator" w:id="0">
    <w:p w14:paraId="5C3B83D4" w14:textId="77777777" w:rsidR="0089232E" w:rsidRDefault="0089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7269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23A33" w14:textId="4F587784" w:rsidR="00D82131" w:rsidRDefault="009E7B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C3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16FACB2" w14:textId="77777777" w:rsidR="00D82131" w:rsidRDefault="00D82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C2DE" w14:textId="7DC95E20" w:rsidR="00E43B2D" w:rsidRDefault="009E7B3B">
    <w:pPr>
      <w:pStyle w:val="Footer"/>
    </w:pPr>
    <w:r>
      <w:rPr>
        <w:rFonts w:ascii="Calibri" w:eastAsia="Calibri" w:hAnsi="Calibri" w:cs="Times New Roman"/>
        <w:lang w:val="cy-GB"/>
      </w:rPr>
      <w:t>Medi 2024 – f7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2A07" w14:textId="77777777" w:rsidR="0089232E" w:rsidRDefault="0089232E">
      <w:pPr>
        <w:spacing w:after="0" w:line="240" w:lineRule="auto"/>
      </w:pPr>
      <w:r>
        <w:separator/>
      </w:r>
    </w:p>
  </w:footnote>
  <w:footnote w:type="continuationSeparator" w:id="0">
    <w:p w14:paraId="1980A2AE" w14:textId="77777777" w:rsidR="0089232E" w:rsidRDefault="0089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CA75A" w14:textId="543EE8B6" w:rsidR="00E43B2D" w:rsidRPr="004C2921" w:rsidRDefault="009E7B3B" w:rsidP="00C12ECA">
    <w:pPr>
      <w:pStyle w:val="Header"/>
      <w:jc w:val="center"/>
      <w:rPr>
        <w:rFonts w:eastAsia="Times New Roman" w:cs="Times New Roman"/>
        <w:b/>
        <w:bCs/>
        <w:color w:val="383735"/>
        <w:lang w:eastAsia="en-GB"/>
      </w:rPr>
    </w:pPr>
    <w:r>
      <w:rPr>
        <w:rFonts w:ascii="Calibri" w:eastAsia="Calibri" w:hAnsi="Calibri" w:cs="Times New Roman"/>
        <w:b/>
        <w:bCs/>
        <w:color w:val="383735"/>
        <w:lang w:val="cy-GB" w:eastAsia="en-GB"/>
      </w:rPr>
      <w:t>Llwybr Cymeradwyo Gweithredol – Ffurflen Datblygu Cynllun 1.1 (SDF1.1)</w:t>
    </w:r>
  </w:p>
  <w:p w14:paraId="05763B13" w14:textId="08CDD8FF" w:rsidR="00E43B2D" w:rsidRDefault="009E7B3B" w:rsidP="002C537F">
    <w:pPr>
      <w:pStyle w:val="Header"/>
      <w:jc w:val="center"/>
    </w:pPr>
    <w:r w:rsidRPr="004C2921">
      <w:rPr>
        <w:rFonts w:eastAsia="Times New Roman" w:cs="Times New Roman"/>
        <w:b/>
        <w:bCs/>
        <w:color w:val="383735"/>
        <w:lang w:eastAsia="en-GB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53421"/>
    <w:multiLevelType w:val="hybridMultilevel"/>
    <w:tmpl w:val="06F0A412"/>
    <w:lvl w:ilvl="0" w:tplc="5C96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EE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A6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A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0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E2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24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C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C8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567F"/>
    <w:multiLevelType w:val="hybridMultilevel"/>
    <w:tmpl w:val="0EDC8F06"/>
    <w:lvl w:ilvl="0" w:tplc="A6E4E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C9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66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46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2D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E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C0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A5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0E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D7925"/>
    <w:multiLevelType w:val="hybridMultilevel"/>
    <w:tmpl w:val="B46042D8"/>
    <w:lvl w:ilvl="0" w:tplc="B4B64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C2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BA3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E6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E0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2B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CE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E0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2D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37476">
    <w:abstractNumId w:val="2"/>
  </w:num>
  <w:num w:numId="2" w16cid:durableId="1213731477">
    <w:abstractNumId w:val="0"/>
  </w:num>
  <w:num w:numId="3" w16cid:durableId="93070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4E"/>
    <w:rsid w:val="0000686F"/>
    <w:rsid w:val="00015C8C"/>
    <w:rsid w:val="00016A6B"/>
    <w:rsid w:val="000200F8"/>
    <w:rsid w:val="00021C64"/>
    <w:rsid w:val="00027084"/>
    <w:rsid w:val="00027776"/>
    <w:rsid w:val="00041D69"/>
    <w:rsid w:val="00042897"/>
    <w:rsid w:val="00044E62"/>
    <w:rsid w:val="00053E2C"/>
    <w:rsid w:val="00055AE2"/>
    <w:rsid w:val="00060C4E"/>
    <w:rsid w:val="0006228C"/>
    <w:rsid w:val="0006265E"/>
    <w:rsid w:val="00070810"/>
    <w:rsid w:val="0007460B"/>
    <w:rsid w:val="00074948"/>
    <w:rsid w:val="00093165"/>
    <w:rsid w:val="000A0389"/>
    <w:rsid w:val="000A30F7"/>
    <w:rsid w:val="000A361B"/>
    <w:rsid w:val="000A5D4B"/>
    <w:rsid w:val="000A61AC"/>
    <w:rsid w:val="000A6350"/>
    <w:rsid w:val="000B38E9"/>
    <w:rsid w:val="000B3992"/>
    <w:rsid w:val="000C0851"/>
    <w:rsid w:val="000C13E1"/>
    <w:rsid w:val="000C683F"/>
    <w:rsid w:val="000E175E"/>
    <w:rsid w:val="000F2C36"/>
    <w:rsid w:val="000F6986"/>
    <w:rsid w:val="001029E9"/>
    <w:rsid w:val="00115DDA"/>
    <w:rsid w:val="00122751"/>
    <w:rsid w:val="00132284"/>
    <w:rsid w:val="001346E3"/>
    <w:rsid w:val="00157A9E"/>
    <w:rsid w:val="001637CE"/>
    <w:rsid w:val="00165846"/>
    <w:rsid w:val="00166050"/>
    <w:rsid w:val="00166863"/>
    <w:rsid w:val="00174677"/>
    <w:rsid w:val="0017707A"/>
    <w:rsid w:val="00194BB2"/>
    <w:rsid w:val="001C3B25"/>
    <w:rsid w:val="001C3BD4"/>
    <w:rsid w:val="001D0F8B"/>
    <w:rsid w:val="001E0305"/>
    <w:rsid w:val="001E7FEB"/>
    <w:rsid w:val="001F55EF"/>
    <w:rsid w:val="00200692"/>
    <w:rsid w:val="00211184"/>
    <w:rsid w:val="00220E43"/>
    <w:rsid w:val="00225AC1"/>
    <w:rsid w:val="002374DC"/>
    <w:rsid w:val="00237506"/>
    <w:rsid w:val="0024197A"/>
    <w:rsid w:val="00243650"/>
    <w:rsid w:val="00243F38"/>
    <w:rsid w:val="00246A99"/>
    <w:rsid w:val="00250250"/>
    <w:rsid w:val="002560CC"/>
    <w:rsid w:val="002603C9"/>
    <w:rsid w:val="00276D07"/>
    <w:rsid w:val="0028229B"/>
    <w:rsid w:val="00285F26"/>
    <w:rsid w:val="00292D5A"/>
    <w:rsid w:val="00294523"/>
    <w:rsid w:val="002976C2"/>
    <w:rsid w:val="002A0A4B"/>
    <w:rsid w:val="002A22B5"/>
    <w:rsid w:val="002B19F2"/>
    <w:rsid w:val="002B3880"/>
    <w:rsid w:val="002B4A00"/>
    <w:rsid w:val="002B7F21"/>
    <w:rsid w:val="002C3FEF"/>
    <w:rsid w:val="002C537F"/>
    <w:rsid w:val="002D6EF9"/>
    <w:rsid w:val="002E306F"/>
    <w:rsid w:val="002E6E72"/>
    <w:rsid w:val="002F0C58"/>
    <w:rsid w:val="002F4EED"/>
    <w:rsid w:val="002F7B48"/>
    <w:rsid w:val="00306FA7"/>
    <w:rsid w:val="00310E7F"/>
    <w:rsid w:val="00311DE2"/>
    <w:rsid w:val="003173A2"/>
    <w:rsid w:val="00324B30"/>
    <w:rsid w:val="003273A3"/>
    <w:rsid w:val="0033187F"/>
    <w:rsid w:val="00334A21"/>
    <w:rsid w:val="00364A3A"/>
    <w:rsid w:val="00365E95"/>
    <w:rsid w:val="00373989"/>
    <w:rsid w:val="003874B0"/>
    <w:rsid w:val="00387BB8"/>
    <w:rsid w:val="00392930"/>
    <w:rsid w:val="00393745"/>
    <w:rsid w:val="00393763"/>
    <w:rsid w:val="00396B7F"/>
    <w:rsid w:val="003A15B8"/>
    <w:rsid w:val="003A54DF"/>
    <w:rsid w:val="003A6EFE"/>
    <w:rsid w:val="003A6F13"/>
    <w:rsid w:val="003B07BC"/>
    <w:rsid w:val="003B1A46"/>
    <w:rsid w:val="003B584A"/>
    <w:rsid w:val="003B63E7"/>
    <w:rsid w:val="003C0B81"/>
    <w:rsid w:val="003C389D"/>
    <w:rsid w:val="003C3BB6"/>
    <w:rsid w:val="003D3B2E"/>
    <w:rsid w:val="003D52DC"/>
    <w:rsid w:val="003D5790"/>
    <w:rsid w:val="003E394D"/>
    <w:rsid w:val="003F3F70"/>
    <w:rsid w:val="003F4972"/>
    <w:rsid w:val="003F4C27"/>
    <w:rsid w:val="00403FDE"/>
    <w:rsid w:val="0041138C"/>
    <w:rsid w:val="004143D0"/>
    <w:rsid w:val="00417DD5"/>
    <w:rsid w:val="00427373"/>
    <w:rsid w:val="004357C3"/>
    <w:rsid w:val="0044443D"/>
    <w:rsid w:val="00450BD8"/>
    <w:rsid w:val="004515F6"/>
    <w:rsid w:val="00453C16"/>
    <w:rsid w:val="0046359F"/>
    <w:rsid w:val="004679A9"/>
    <w:rsid w:val="004714D0"/>
    <w:rsid w:val="00471F31"/>
    <w:rsid w:val="00474AD3"/>
    <w:rsid w:val="00481F65"/>
    <w:rsid w:val="004829EF"/>
    <w:rsid w:val="00487D36"/>
    <w:rsid w:val="00492685"/>
    <w:rsid w:val="00492C22"/>
    <w:rsid w:val="004A1027"/>
    <w:rsid w:val="004A2D0A"/>
    <w:rsid w:val="004A5F0E"/>
    <w:rsid w:val="004B2D9F"/>
    <w:rsid w:val="004B3ACD"/>
    <w:rsid w:val="004C2921"/>
    <w:rsid w:val="004D2A32"/>
    <w:rsid w:val="004D3905"/>
    <w:rsid w:val="004D3950"/>
    <w:rsid w:val="004E6116"/>
    <w:rsid w:val="004F46E4"/>
    <w:rsid w:val="004F6658"/>
    <w:rsid w:val="00502502"/>
    <w:rsid w:val="00510178"/>
    <w:rsid w:val="0051164C"/>
    <w:rsid w:val="005219AC"/>
    <w:rsid w:val="00530161"/>
    <w:rsid w:val="00530D5A"/>
    <w:rsid w:val="00532AC5"/>
    <w:rsid w:val="00543AF9"/>
    <w:rsid w:val="00552BD3"/>
    <w:rsid w:val="00556C80"/>
    <w:rsid w:val="00556DF0"/>
    <w:rsid w:val="00557D54"/>
    <w:rsid w:val="00560D93"/>
    <w:rsid w:val="00563A5A"/>
    <w:rsid w:val="005954F7"/>
    <w:rsid w:val="005A7F96"/>
    <w:rsid w:val="005B5200"/>
    <w:rsid w:val="005C443D"/>
    <w:rsid w:val="005E1BBC"/>
    <w:rsid w:val="005F30FD"/>
    <w:rsid w:val="00612550"/>
    <w:rsid w:val="0061625C"/>
    <w:rsid w:val="006178DB"/>
    <w:rsid w:val="00624578"/>
    <w:rsid w:val="00626251"/>
    <w:rsid w:val="006330B6"/>
    <w:rsid w:val="006455E5"/>
    <w:rsid w:val="0065117C"/>
    <w:rsid w:val="00667B58"/>
    <w:rsid w:val="0067175B"/>
    <w:rsid w:val="00675335"/>
    <w:rsid w:val="0068716C"/>
    <w:rsid w:val="00691C25"/>
    <w:rsid w:val="006A43C7"/>
    <w:rsid w:val="006A4725"/>
    <w:rsid w:val="006B4879"/>
    <w:rsid w:val="006B6968"/>
    <w:rsid w:val="006C4676"/>
    <w:rsid w:val="006D1C3A"/>
    <w:rsid w:val="006D5890"/>
    <w:rsid w:val="006D5A0D"/>
    <w:rsid w:val="006E38E5"/>
    <w:rsid w:val="006E6441"/>
    <w:rsid w:val="006F584A"/>
    <w:rsid w:val="00703DE7"/>
    <w:rsid w:val="00710EFB"/>
    <w:rsid w:val="0071646F"/>
    <w:rsid w:val="007177C0"/>
    <w:rsid w:val="00724CF7"/>
    <w:rsid w:val="007251D1"/>
    <w:rsid w:val="00725782"/>
    <w:rsid w:val="00737335"/>
    <w:rsid w:val="007440E2"/>
    <w:rsid w:val="007447D2"/>
    <w:rsid w:val="00744C03"/>
    <w:rsid w:val="00746BA7"/>
    <w:rsid w:val="007474AD"/>
    <w:rsid w:val="00762D19"/>
    <w:rsid w:val="0076530A"/>
    <w:rsid w:val="00767C21"/>
    <w:rsid w:val="007702E2"/>
    <w:rsid w:val="00771574"/>
    <w:rsid w:val="00773C7B"/>
    <w:rsid w:val="007A2776"/>
    <w:rsid w:val="007A277A"/>
    <w:rsid w:val="007A5688"/>
    <w:rsid w:val="007A60CB"/>
    <w:rsid w:val="007B1E30"/>
    <w:rsid w:val="007B3ABB"/>
    <w:rsid w:val="007B7A5A"/>
    <w:rsid w:val="007C4D75"/>
    <w:rsid w:val="007D2C72"/>
    <w:rsid w:val="007F495F"/>
    <w:rsid w:val="007F7C3F"/>
    <w:rsid w:val="007F7CE4"/>
    <w:rsid w:val="00801C86"/>
    <w:rsid w:val="00801F53"/>
    <w:rsid w:val="008209B4"/>
    <w:rsid w:val="008302C7"/>
    <w:rsid w:val="00830F7B"/>
    <w:rsid w:val="008358AD"/>
    <w:rsid w:val="008548ED"/>
    <w:rsid w:val="00856C5D"/>
    <w:rsid w:val="00867238"/>
    <w:rsid w:val="008871CF"/>
    <w:rsid w:val="00887618"/>
    <w:rsid w:val="00887818"/>
    <w:rsid w:val="0089232E"/>
    <w:rsid w:val="00892E0B"/>
    <w:rsid w:val="00893F2D"/>
    <w:rsid w:val="008A25CE"/>
    <w:rsid w:val="008B0F60"/>
    <w:rsid w:val="008B25BD"/>
    <w:rsid w:val="008C31F7"/>
    <w:rsid w:val="008C7796"/>
    <w:rsid w:val="008D50F3"/>
    <w:rsid w:val="008D7C3B"/>
    <w:rsid w:val="008E5065"/>
    <w:rsid w:val="0092293B"/>
    <w:rsid w:val="00925925"/>
    <w:rsid w:val="0093318A"/>
    <w:rsid w:val="0094701B"/>
    <w:rsid w:val="009605FD"/>
    <w:rsid w:val="0097768A"/>
    <w:rsid w:val="00981E6B"/>
    <w:rsid w:val="009873A3"/>
    <w:rsid w:val="00995CA9"/>
    <w:rsid w:val="009974C4"/>
    <w:rsid w:val="009A34FD"/>
    <w:rsid w:val="009B35AE"/>
    <w:rsid w:val="009B42E9"/>
    <w:rsid w:val="009B708A"/>
    <w:rsid w:val="009B7BF8"/>
    <w:rsid w:val="009C7C06"/>
    <w:rsid w:val="009D0502"/>
    <w:rsid w:val="009D37BC"/>
    <w:rsid w:val="009E6F2A"/>
    <w:rsid w:val="009E7B3B"/>
    <w:rsid w:val="009E7BB7"/>
    <w:rsid w:val="009F2FCB"/>
    <w:rsid w:val="009F4CC2"/>
    <w:rsid w:val="009F6100"/>
    <w:rsid w:val="009F7852"/>
    <w:rsid w:val="00A03E3D"/>
    <w:rsid w:val="00A207AE"/>
    <w:rsid w:val="00A24412"/>
    <w:rsid w:val="00A251CD"/>
    <w:rsid w:val="00A25343"/>
    <w:rsid w:val="00A26A94"/>
    <w:rsid w:val="00A329AC"/>
    <w:rsid w:val="00A35902"/>
    <w:rsid w:val="00A373D3"/>
    <w:rsid w:val="00A520B1"/>
    <w:rsid w:val="00A543B6"/>
    <w:rsid w:val="00A6632F"/>
    <w:rsid w:val="00A722FF"/>
    <w:rsid w:val="00A82042"/>
    <w:rsid w:val="00A91A73"/>
    <w:rsid w:val="00AA41DF"/>
    <w:rsid w:val="00AB30D3"/>
    <w:rsid w:val="00AB6448"/>
    <w:rsid w:val="00AC49B5"/>
    <w:rsid w:val="00AC5C2E"/>
    <w:rsid w:val="00AC5EA7"/>
    <w:rsid w:val="00AD5849"/>
    <w:rsid w:val="00AE637F"/>
    <w:rsid w:val="00AE6710"/>
    <w:rsid w:val="00B01AE8"/>
    <w:rsid w:val="00B060F7"/>
    <w:rsid w:val="00B1766F"/>
    <w:rsid w:val="00B20061"/>
    <w:rsid w:val="00B263A6"/>
    <w:rsid w:val="00B31CDF"/>
    <w:rsid w:val="00B33F90"/>
    <w:rsid w:val="00B359A9"/>
    <w:rsid w:val="00B363F5"/>
    <w:rsid w:val="00B46F16"/>
    <w:rsid w:val="00B52612"/>
    <w:rsid w:val="00B52844"/>
    <w:rsid w:val="00B531C3"/>
    <w:rsid w:val="00B5631B"/>
    <w:rsid w:val="00B56D47"/>
    <w:rsid w:val="00B672B5"/>
    <w:rsid w:val="00B76810"/>
    <w:rsid w:val="00B92F2E"/>
    <w:rsid w:val="00BA1748"/>
    <w:rsid w:val="00BA42ED"/>
    <w:rsid w:val="00BA46FA"/>
    <w:rsid w:val="00BB452A"/>
    <w:rsid w:val="00BB61DF"/>
    <w:rsid w:val="00BB6DE9"/>
    <w:rsid w:val="00BB6E42"/>
    <w:rsid w:val="00BC1988"/>
    <w:rsid w:val="00BC563B"/>
    <w:rsid w:val="00BC6240"/>
    <w:rsid w:val="00BD3038"/>
    <w:rsid w:val="00BE208C"/>
    <w:rsid w:val="00BF0C66"/>
    <w:rsid w:val="00BF2134"/>
    <w:rsid w:val="00BF2A9F"/>
    <w:rsid w:val="00C0187A"/>
    <w:rsid w:val="00C05804"/>
    <w:rsid w:val="00C11DE7"/>
    <w:rsid w:val="00C12ECA"/>
    <w:rsid w:val="00C24800"/>
    <w:rsid w:val="00C256DE"/>
    <w:rsid w:val="00C34A27"/>
    <w:rsid w:val="00C4024F"/>
    <w:rsid w:val="00C45131"/>
    <w:rsid w:val="00C508A7"/>
    <w:rsid w:val="00C510D4"/>
    <w:rsid w:val="00C55428"/>
    <w:rsid w:val="00C61B01"/>
    <w:rsid w:val="00C677E4"/>
    <w:rsid w:val="00C74E8D"/>
    <w:rsid w:val="00C757B7"/>
    <w:rsid w:val="00C76F59"/>
    <w:rsid w:val="00C81081"/>
    <w:rsid w:val="00C90F4E"/>
    <w:rsid w:val="00C9180A"/>
    <w:rsid w:val="00C93462"/>
    <w:rsid w:val="00C97852"/>
    <w:rsid w:val="00CA2A74"/>
    <w:rsid w:val="00CA3D6E"/>
    <w:rsid w:val="00CA4534"/>
    <w:rsid w:val="00CA77EF"/>
    <w:rsid w:val="00CB1AA0"/>
    <w:rsid w:val="00CB3872"/>
    <w:rsid w:val="00CB603D"/>
    <w:rsid w:val="00CB7F63"/>
    <w:rsid w:val="00CC0178"/>
    <w:rsid w:val="00CC1125"/>
    <w:rsid w:val="00CC77C0"/>
    <w:rsid w:val="00CD70CC"/>
    <w:rsid w:val="00CD7E81"/>
    <w:rsid w:val="00D01497"/>
    <w:rsid w:val="00D06A9A"/>
    <w:rsid w:val="00D170AA"/>
    <w:rsid w:val="00D179E0"/>
    <w:rsid w:val="00D35A31"/>
    <w:rsid w:val="00D37470"/>
    <w:rsid w:val="00D41835"/>
    <w:rsid w:val="00D5496A"/>
    <w:rsid w:val="00D564FB"/>
    <w:rsid w:val="00D60581"/>
    <w:rsid w:val="00D621E9"/>
    <w:rsid w:val="00D6443D"/>
    <w:rsid w:val="00D67F08"/>
    <w:rsid w:val="00D74784"/>
    <w:rsid w:val="00D74FAA"/>
    <w:rsid w:val="00D82131"/>
    <w:rsid w:val="00D84C77"/>
    <w:rsid w:val="00D86761"/>
    <w:rsid w:val="00D87990"/>
    <w:rsid w:val="00DA6453"/>
    <w:rsid w:val="00DA7792"/>
    <w:rsid w:val="00DB2E7E"/>
    <w:rsid w:val="00DB731A"/>
    <w:rsid w:val="00DC2D56"/>
    <w:rsid w:val="00DC32A5"/>
    <w:rsid w:val="00DD0B90"/>
    <w:rsid w:val="00DD34F6"/>
    <w:rsid w:val="00DD562F"/>
    <w:rsid w:val="00DE0514"/>
    <w:rsid w:val="00DE1710"/>
    <w:rsid w:val="00DE4CB8"/>
    <w:rsid w:val="00DE568E"/>
    <w:rsid w:val="00DE5D37"/>
    <w:rsid w:val="00DF75B4"/>
    <w:rsid w:val="00DF7C41"/>
    <w:rsid w:val="00E045B9"/>
    <w:rsid w:val="00E12948"/>
    <w:rsid w:val="00E25191"/>
    <w:rsid w:val="00E25964"/>
    <w:rsid w:val="00E25ABD"/>
    <w:rsid w:val="00E262A7"/>
    <w:rsid w:val="00E36560"/>
    <w:rsid w:val="00E43511"/>
    <w:rsid w:val="00E43B2D"/>
    <w:rsid w:val="00E537F5"/>
    <w:rsid w:val="00E56324"/>
    <w:rsid w:val="00E57805"/>
    <w:rsid w:val="00E76311"/>
    <w:rsid w:val="00E76A18"/>
    <w:rsid w:val="00EA1AE8"/>
    <w:rsid w:val="00EA30DC"/>
    <w:rsid w:val="00EA4DF0"/>
    <w:rsid w:val="00EA6240"/>
    <w:rsid w:val="00EB3C2B"/>
    <w:rsid w:val="00EB3E0C"/>
    <w:rsid w:val="00EC6A38"/>
    <w:rsid w:val="00ED6A49"/>
    <w:rsid w:val="00EE04F9"/>
    <w:rsid w:val="00EE0AE1"/>
    <w:rsid w:val="00EE387A"/>
    <w:rsid w:val="00EE3E21"/>
    <w:rsid w:val="00EE4FED"/>
    <w:rsid w:val="00EF4712"/>
    <w:rsid w:val="00F036AA"/>
    <w:rsid w:val="00F12857"/>
    <w:rsid w:val="00F217EB"/>
    <w:rsid w:val="00F36C96"/>
    <w:rsid w:val="00F504FC"/>
    <w:rsid w:val="00F542B4"/>
    <w:rsid w:val="00F61B4F"/>
    <w:rsid w:val="00F76543"/>
    <w:rsid w:val="00F850F2"/>
    <w:rsid w:val="00F9414E"/>
    <w:rsid w:val="00FA0820"/>
    <w:rsid w:val="00FA3248"/>
    <w:rsid w:val="00FB31C7"/>
    <w:rsid w:val="00FB7401"/>
    <w:rsid w:val="00FC20A8"/>
    <w:rsid w:val="00FC71B1"/>
    <w:rsid w:val="00FD06CF"/>
    <w:rsid w:val="00FD0EA2"/>
    <w:rsid w:val="00FD16FC"/>
    <w:rsid w:val="00FD3C3A"/>
    <w:rsid w:val="00FE6F17"/>
    <w:rsid w:val="00FF0248"/>
    <w:rsid w:val="00FF2B66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81F140"/>
  <w15:docId w15:val="{DF77F421-046A-4256-8767-D9BC93A4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4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414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9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4-Accent11">
    <w:name w:val="Grid Table 4 - Accent 11"/>
    <w:basedOn w:val="TableNormal"/>
    <w:uiPriority w:val="49"/>
    <w:rsid w:val="007177C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0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25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73A2"/>
    <w:rPr>
      <w:color w:val="808080"/>
    </w:rPr>
  </w:style>
  <w:style w:type="character" w:styleId="Hyperlink">
    <w:name w:val="Hyperlink"/>
    <w:basedOn w:val="DefaultParagraphFont"/>
    <w:uiPriority w:val="99"/>
    <w:rsid w:val="008548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15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New York" w:eastAsia="Times New Roman" w:hAnsi="New York" w:cs="New York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B9"/>
  </w:style>
  <w:style w:type="character" w:styleId="FollowedHyperlink">
    <w:name w:val="FollowedHyperlink"/>
    <w:basedOn w:val="DefaultParagraphFont"/>
    <w:uiPriority w:val="99"/>
    <w:semiHidden/>
    <w:unhideWhenUsed/>
    <w:rsid w:val="007474A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4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5F"/>
  </w:style>
  <w:style w:type="paragraph" w:styleId="Revision">
    <w:name w:val="Revision"/>
    <w:hidden/>
    <w:uiPriority w:val="99"/>
    <w:semiHidden/>
    <w:rsid w:val="0046359F"/>
    <w:pPr>
      <w:spacing w:after="0" w:line="240" w:lineRule="auto"/>
    </w:pPr>
  </w:style>
  <w:style w:type="character" w:customStyle="1" w:styleId="InternetLink">
    <w:name w:val="Internet Link"/>
    <w:basedOn w:val="DefaultParagraphFont"/>
    <w:rsid w:val="00EE4FED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jh@aber.ac.uk" TargetMode="External"/><Relationship Id="rId18" Type="http://schemas.openxmlformats.org/officeDocument/2006/relationships/hyperlink" Target="mailto:collaboration@aber.ac.uk" TargetMode="External"/><Relationship Id="rId26" Type="http://schemas.openxmlformats.org/officeDocument/2006/relationships/hyperlink" Target="mailto:elf@aber.ac.uk" TargetMode="External"/><Relationship Id="rId21" Type="http://schemas.openxmlformats.org/officeDocument/2006/relationships/hyperlink" Target="mailto:hee27@aber.ac.uk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aber.ac.uk/en/aqro/handbook/dev-review/" TargetMode="External"/><Relationship Id="rId12" Type="http://schemas.openxmlformats.org/officeDocument/2006/relationships/hyperlink" Target="mailto:ioh@aber.ac.uk" TargetMode="External"/><Relationship Id="rId17" Type="http://schemas.openxmlformats.org/officeDocument/2006/relationships/hyperlink" Target="https://www.aber.ac.uk/cy/academic-registry/aqro-coms/" TargetMode="External"/><Relationship Id="rId25" Type="http://schemas.openxmlformats.org/officeDocument/2006/relationships/hyperlink" Target="mailto:ujh@aber.ac.uk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id54@aber.ac.uk" TargetMode="External"/><Relationship Id="rId20" Type="http://schemas.openxmlformats.org/officeDocument/2006/relationships/hyperlink" Target="https://www.aber.ac.uk/en/pag/" TargetMode="External"/><Relationship Id="rId29" Type="http://schemas.openxmlformats.org/officeDocument/2006/relationships/hyperlink" Target="https://www.aber.ac.uk/cy/academic-registry/aqro-com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hj@aber.ac.uk" TargetMode="External"/><Relationship Id="rId24" Type="http://schemas.openxmlformats.org/officeDocument/2006/relationships/hyperlink" Target="mailto:ioh@aber.ac.uk" TargetMode="External"/><Relationship Id="rId32" Type="http://schemas.openxmlformats.org/officeDocument/2006/relationships/hyperlink" Target="mailto:qaestaff@aber.ac.uk" TargetMode="Externa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sae@aber.ac.uk" TargetMode="External"/><Relationship Id="rId23" Type="http://schemas.openxmlformats.org/officeDocument/2006/relationships/hyperlink" Target="mailto:ahj@aber.ac.uk" TargetMode="External"/><Relationship Id="rId28" Type="http://schemas.openxmlformats.org/officeDocument/2006/relationships/hyperlink" Target="mailto:mid54@aber.ac.uk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me@aber.ac.uk" TargetMode="External"/><Relationship Id="rId19" Type="http://schemas.openxmlformats.org/officeDocument/2006/relationships/hyperlink" Target="https://www.aber.ac.uk/en/aqro/handbook/dev-review/" TargetMode="External"/><Relationship Id="rId31" Type="http://schemas.openxmlformats.org/officeDocument/2006/relationships/hyperlink" Target="https://www.aber.ac.uk/cy/cgg/bilingual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e27@aber.ac.uk" TargetMode="External"/><Relationship Id="rId14" Type="http://schemas.openxmlformats.org/officeDocument/2006/relationships/hyperlink" Target="mailto:elf@aber.ac.uk" TargetMode="External"/><Relationship Id="rId22" Type="http://schemas.openxmlformats.org/officeDocument/2006/relationships/hyperlink" Target="mailto:tme@aber.ac.uk" TargetMode="External"/><Relationship Id="rId27" Type="http://schemas.openxmlformats.org/officeDocument/2006/relationships/hyperlink" Target="mailto:sae@aber.ac.uk" TargetMode="External"/><Relationship Id="rId30" Type="http://schemas.openxmlformats.org/officeDocument/2006/relationships/hyperlink" Target="mailto:collaboration@aber.ac.uk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aber.ac.uk/en/pag/" TargetMode="Externa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0A9679AF1C4D39B982B74BA5F8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12EF-3063-442F-B6F8-0DD601E2876E}"/>
      </w:docPartPr>
      <w:docPartBody>
        <w:p w:rsidR="00D84C77" w:rsidRDefault="00D77867" w:rsidP="000F6986">
          <w:pPr>
            <w:pStyle w:val="C10A9679AF1C4D39B982B74BA5F8F55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5CA8712474C493C8ABEC3FFDB58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F40B-0DE3-42A4-A375-608BDF0AD302}"/>
      </w:docPartPr>
      <w:docPartBody>
        <w:p w:rsidR="00D84C77" w:rsidRDefault="00D77867" w:rsidP="000F6986">
          <w:pPr>
            <w:pStyle w:val="15CA8712474C493C8ABEC3FFDB5828E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D769A7356C14BE2AA471004A36E3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5BB3-DD7F-4016-BC36-280423EC3AA9}"/>
      </w:docPartPr>
      <w:docPartBody>
        <w:p w:rsidR="00D84C77" w:rsidRDefault="00D77867" w:rsidP="000F6986">
          <w:pPr>
            <w:pStyle w:val="1D769A7356C14BE2AA471004A36E36A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BE5454594914EC9958F3DFEAC558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C71D-1D7B-4DD4-8EC4-B25753278C83}"/>
      </w:docPartPr>
      <w:docPartBody>
        <w:p w:rsidR="00D84C77" w:rsidRDefault="00D77867" w:rsidP="000F6986">
          <w:pPr>
            <w:pStyle w:val="5BE5454594914EC9958F3DFEAC55807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965D626796C48CABF18F0501324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651-D271-41A3-A25B-D6F20F8C48B0}"/>
      </w:docPartPr>
      <w:docPartBody>
        <w:p w:rsidR="00D84C77" w:rsidRDefault="00D77867" w:rsidP="000F6986">
          <w:pPr>
            <w:pStyle w:val="C965D626796C48CABF18F0501324E80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45C21BE287E40E688F179F1C6F4C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18F0C-1AB0-4C25-9279-50B476A4080C}"/>
      </w:docPartPr>
      <w:docPartBody>
        <w:p w:rsidR="00D84C77" w:rsidRDefault="00D77867" w:rsidP="000F6986">
          <w:pPr>
            <w:pStyle w:val="D45C21BE287E40E688F179F1C6F4C34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38D014E08B74902BD5895F1B0FC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659C-468E-4500-B74D-DAEF1465B3AC}"/>
      </w:docPartPr>
      <w:docPartBody>
        <w:p w:rsidR="00D84C77" w:rsidRDefault="00D77867" w:rsidP="000F6986">
          <w:pPr>
            <w:pStyle w:val="838D014E08B74902BD5895F1B0FC371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49392C14D104C57AFD38B4B65F7D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92D8-FF61-4795-8425-6F27907539CC}"/>
      </w:docPartPr>
      <w:docPartBody>
        <w:p w:rsidR="00D84C77" w:rsidRDefault="00D77867" w:rsidP="000F6986">
          <w:pPr>
            <w:pStyle w:val="949392C14D104C57AFD38B4B65F7D9D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FEAE2100BD24C4DB563CBA7B4EF0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BA1BF-9BC9-4D82-8812-131D8F3977F7}"/>
      </w:docPartPr>
      <w:docPartBody>
        <w:p w:rsidR="00D84C77" w:rsidRDefault="00D77867" w:rsidP="000F6986">
          <w:pPr>
            <w:pStyle w:val="1FEAE2100BD24C4DB563CBA7B4EF030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52B1C468B984A56B267572534B7C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1CE4A-1D80-4979-98E3-10929D507A4E}"/>
      </w:docPartPr>
      <w:docPartBody>
        <w:p w:rsidR="00D84C77" w:rsidRDefault="00D77867" w:rsidP="000F6986">
          <w:pPr>
            <w:pStyle w:val="F52B1C468B984A56B267572534B7CCD7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1ECCF160A3C04FBDB779A2DECC13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A2471-E338-435C-8A46-9F8CD8B989E4}"/>
      </w:docPartPr>
      <w:docPartBody>
        <w:p w:rsidR="002B3880" w:rsidRDefault="00D77867" w:rsidP="00132284">
          <w:pPr>
            <w:pStyle w:val="1ECCF160A3C04FBDB779A2DECC13E36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9486A95F9F3409E807A12A56D978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8214-04CB-4D4B-A16E-7A62A74A6851}"/>
      </w:docPartPr>
      <w:docPartBody>
        <w:p w:rsidR="002B3880" w:rsidRDefault="00D77867" w:rsidP="00132284">
          <w:pPr>
            <w:pStyle w:val="79486A95F9F3409E807A12A56D978DB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694300B4A3A490B865F622E7A9EA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B430-263A-4F12-809F-359A3FC13820}"/>
      </w:docPartPr>
      <w:docPartBody>
        <w:p w:rsidR="002B3880" w:rsidRDefault="00D77867" w:rsidP="00132284">
          <w:pPr>
            <w:pStyle w:val="D694300B4A3A490B865F622E7A9EA80C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76105F61A0FA479DA36D0CE838D9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D2063-DDD9-4A40-87D1-B404F9862FEE}"/>
      </w:docPartPr>
      <w:docPartBody>
        <w:p w:rsidR="002B3880" w:rsidRDefault="00D77867" w:rsidP="00132284">
          <w:pPr>
            <w:pStyle w:val="76105F61A0FA479DA36D0CE838D90F3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D43EDC7797A41548082303E19BF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D465-903E-492E-B502-D52FEF93C9E8}"/>
      </w:docPartPr>
      <w:docPartBody>
        <w:p w:rsidR="002B3880" w:rsidRDefault="00D77867" w:rsidP="00132284">
          <w:pPr>
            <w:pStyle w:val="2D43EDC7797A41548082303E19BF300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0EFC327E51547DA931C45DA6DF48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FEDB-8EF8-405C-B50D-58BE4263474C}"/>
      </w:docPartPr>
      <w:docPartBody>
        <w:p w:rsidR="002B3880" w:rsidRDefault="00D77867" w:rsidP="00132284">
          <w:pPr>
            <w:pStyle w:val="B0EFC327E51547DA931C45DA6DF482B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66E6D0E4E474FFAB3359A7D03F1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FEDF3-6C8E-4EBE-ABBB-EE7D579221C9}"/>
      </w:docPartPr>
      <w:docPartBody>
        <w:p w:rsidR="002B3880" w:rsidRDefault="00D77867" w:rsidP="00132284">
          <w:pPr>
            <w:pStyle w:val="C66E6D0E4E474FFAB3359A7D03F13EE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789FADF5B1042C8AF8795A5559B7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2A96F-600D-45B5-A22B-B1CB1E636FC8}"/>
      </w:docPartPr>
      <w:docPartBody>
        <w:p w:rsidR="003D3B2E" w:rsidRDefault="00D77867" w:rsidP="004D3950">
          <w:pPr>
            <w:pStyle w:val="D789FADF5B1042C8AF8795A5559B79D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869D0E1458C4076803BDC8225BEA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2FCE7-1492-4B72-810F-AE554179AEBD}"/>
      </w:docPartPr>
      <w:docPartBody>
        <w:p w:rsidR="003D3B2E" w:rsidRDefault="00D77867" w:rsidP="004D3950">
          <w:pPr>
            <w:pStyle w:val="A869D0E1458C4076803BDC8225BEAA3C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D5949E1A763A40B696C7537658FEA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865F-0E3B-401F-B3E7-F4DBF3390332}"/>
      </w:docPartPr>
      <w:docPartBody>
        <w:p w:rsidR="00FD06CF" w:rsidRDefault="00D77867" w:rsidP="00F504FC">
          <w:pPr>
            <w:pStyle w:val="D5949E1A763A40B696C7537658FEA78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C745EA94FFE452C92DE5303FBBE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3AB5-C8D8-4596-B9C6-AD64A191114E}"/>
      </w:docPartPr>
      <w:docPartBody>
        <w:p w:rsidR="000F2C36" w:rsidRDefault="00D77867" w:rsidP="000F2C36">
          <w:pPr>
            <w:pStyle w:val="2C745EA94FFE452C92DE5303FBBEA7C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FCF6339139E4BEBBEFAB6E249134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31E8-6EDC-4CA6-B199-F34A3637B672}"/>
      </w:docPartPr>
      <w:docPartBody>
        <w:p w:rsidR="0061625C" w:rsidRDefault="00D77867" w:rsidP="00703DE7">
          <w:pPr>
            <w:pStyle w:val="BFCF6339139E4BEBBEFAB6E24913480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0961A4223094DC3B3D14E992F4A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1F58A-8BDA-4E93-9876-9971458CEECB}"/>
      </w:docPartPr>
      <w:docPartBody>
        <w:p w:rsidR="0061625C" w:rsidRDefault="00D77867" w:rsidP="00703DE7">
          <w:pPr>
            <w:pStyle w:val="40961A4223094DC3B3D14E992F4A5FD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75C7A9499134716AAA4EE78E52D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4C406-C7D4-44EA-B3CC-F22777B7E047}"/>
      </w:docPartPr>
      <w:docPartBody>
        <w:p w:rsidR="0061625C" w:rsidRDefault="00D77867" w:rsidP="00703DE7">
          <w:pPr>
            <w:pStyle w:val="F75C7A9499134716AAA4EE78E52DA11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D761B2542964996953C05F064F48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DAF9-6A8B-4A6F-991A-1466CB76A31A}"/>
      </w:docPartPr>
      <w:docPartBody>
        <w:p w:rsidR="0061625C" w:rsidRDefault="00D77867" w:rsidP="00703DE7">
          <w:pPr>
            <w:pStyle w:val="DD761B2542964996953C05F064F488F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185F07AB5B34583AA07F343E392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254AB-A608-4B53-86E2-6DD662C2B072}"/>
      </w:docPartPr>
      <w:docPartBody>
        <w:p w:rsidR="0061625C" w:rsidRDefault="00D77867" w:rsidP="00703DE7">
          <w:pPr>
            <w:pStyle w:val="A185F07AB5B34583AA07F343E392D58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D50AEA6DF4944EE8A049FA185D4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6EC5-4BFD-4B23-BA94-4233316DDB6B}"/>
      </w:docPartPr>
      <w:docPartBody>
        <w:p w:rsidR="0061625C" w:rsidRDefault="00D77867" w:rsidP="00703DE7">
          <w:pPr>
            <w:pStyle w:val="4D50AEA6DF4944EE8A049FA185D4C39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B154D4BB73A40B1A18AD8F2023E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99FE-3ABA-4FAE-A459-F4B3531853B2}"/>
      </w:docPartPr>
      <w:docPartBody>
        <w:p w:rsidR="0061625C" w:rsidRDefault="00D77867" w:rsidP="00703DE7">
          <w:pPr>
            <w:pStyle w:val="FB154D4BB73A40B1A18AD8F2023E7FC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5282ACBDBE64C379F3EE3B759CE7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B3F1-7C1B-4D47-AEFA-3D98A022F085}"/>
      </w:docPartPr>
      <w:docPartBody>
        <w:p w:rsidR="00EE0AE1" w:rsidRDefault="00D77867" w:rsidP="00E56324">
          <w:pPr>
            <w:pStyle w:val="35282ACBDBE64C379F3EE3B759CE70E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AF3FC90EABD43DD81B459761C1C3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88AB1-F65A-4B52-A7FA-A5BB1A986A24}"/>
      </w:docPartPr>
      <w:docPartBody>
        <w:p w:rsidR="00EE0AE1" w:rsidRDefault="00D77867" w:rsidP="00E56324">
          <w:pPr>
            <w:pStyle w:val="EAF3FC90EABD43DD81B459761C1C391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8A16E8B6A404E95A27E32537791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39C7-631A-4A43-9F12-2AF059357369}"/>
      </w:docPartPr>
      <w:docPartBody>
        <w:p w:rsidR="00DB731A" w:rsidRDefault="00D77867" w:rsidP="002976C2">
          <w:pPr>
            <w:pStyle w:val="18A16E8B6A404E95A27E325377919A9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28964AE2602458795FE3E2BB7AF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DB266-E117-488B-9BC6-F15D23CE7E33}"/>
      </w:docPartPr>
      <w:docPartBody>
        <w:p w:rsidR="00DB731A" w:rsidRDefault="00D77867" w:rsidP="002976C2">
          <w:pPr>
            <w:pStyle w:val="E28964AE2602458795FE3E2BB7AFCF0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DE010DE71624DCB8D8386D6B5303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98B69-69D7-4D71-9DEA-A93BB09876A0}"/>
      </w:docPartPr>
      <w:docPartBody>
        <w:p w:rsidR="007B7A5A" w:rsidRDefault="00D77867" w:rsidP="008209B4">
          <w:pPr>
            <w:pStyle w:val="CDE010DE71624DCB8D8386D6B5303A5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A1BFA421BEF4192A439920C940F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685E7-5E4B-41B2-8066-373F4EB51F25}"/>
      </w:docPartPr>
      <w:docPartBody>
        <w:p w:rsidR="00DE1710" w:rsidRDefault="00D77867" w:rsidP="00EB3C2B">
          <w:pPr>
            <w:pStyle w:val="6A1BFA421BEF4192A439920C940F154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337D7201BB64DBAA72992AA4F13A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CF77-30D4-4559-8B3F-65E49BCEC544}"/>
      </w:docPartPr>
      <w:docPartBody>
        <w:p w:rsidR="00DE1710" w:rsidRDefault="00D77867" w:rsidP="00EB3C2B">
          <w:pPr>
            <w:pStyle w:val="1337D7201BB64DBAA72992AA4F13AD3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A1E1F2CDC564335933850C73C036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E127-D156-4922-999F-2518DEF39531}"/>
      </w:docPartPr>
      <w:docPartBody>
        <w:p w:rsidR="00DE1710" w:rsidRDefault="00D77867" w:rsidP="00EB3C2B">
          <w:pPr>
            <w:pStyle w:val="5A1E1F2CDC564335933850C73C03672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B6CDF7D33F441BE9374C4F15C99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B53BA-886E-4EDA-9E7C-407945424976}"/>
      </w:docPartPr>
      <w:docPartBody>
        <w:p w:rsidR="00DE1710" w:rsidRDefault="00D77867" w:rsidP="00EB3C2B">
          <w:pPr>
            <w:pStyle w:val="FB6CDF7D33F441BE9374C4F15C99213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DD3E91588454193A25B569079B1C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68032-2B27-4489-87C9-D67FDC363247}"/>
      </w:docPartPr>
      <w:docPartBody>
        <w:p w:rsidR="00DE1710" w:rsidRDefault="00D77867" w:rsidP="00EB3C2B">
          <w:pPr>
            <w:pStyle w:val="2DD3E91588454193A25B569079B1C6C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6221BE248A74E3593AD814E7CD3C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9FA2-28EC-4D0E-89A9-AAD416E7E712}"/>
      </w:docPartPr>
      <w:docPartBody>
        <w:p w:rsidR="00D06A9A" w:rsidRDefault="00D77867" w:rsidP="00D06A9A">
          <w:pPr>
            <w:pStyle w:val="16221BE248A74E3593AD814E7CD3C8F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F162C4B81E54A28B232B628A5587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2E4C-9DB6-48ED-9966-522BC18030DB}"/>
      </w:docPartPr>
      <w:docPartBody>
        <w:p w:rsidR="00D06A9A" w:rsidRDefault="00D77867" w:rsidP="00D06A9A">
          <w:pPr>
            <w:pStyle w:val="4F162C4B81E54A28B232B628A5587E3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354D7005FAE4B12B1F15B1848FC8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D15C8-D895-4A3B-80A6-7E39BFD3E51A}"/>
      </w:docPartPr>
      <w:docPartBody>
        <w:p w:rsidR="00D06A9A" w:rsidRDefault="00D77867" w:rsidP="00D06A9A">
          <w:pPr>
            <w:pStyle w:val="7354D7005FAE4B12B1F15B1848FC890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C31E7581314416D8FFBAE1CC4DA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C048-E107-452E-9863-EE30E3944025}"/>
      </w:docPartPr>
      <w:docPartBody>
        <w:p w:rsidR="00D06A9A" w:rsidRDefault="00D77867" w:rsidP="00D06A9A">
          <w:pPr>
            <w:pStyle w:val="2C31E7581314416D8FFBAE1CC4DAF21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C9A97C430624BA89DB23E290E10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F4CA-2D19-4EF3-AFB1-D6EC0EA81ADE}"/>
      </w:docPartPr>
      <w:docPartBody>
        <w:p w:rsidR="00D06A9A" w:rsidRDefault="00D77867" w:rsidP="00D06A9A">
          <w:pPr>
            <w:pStyle w:val="3C9A97C430624BA89DB23E290E109B4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ABA308FD8924CB186648C914B65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2A87-FC3E-4DFC-9AEE-17C206E9DA1C}"/>
      </w:docPartPr>
      <w:docPartBody>
        <w:p w:rsidR="00D77867" w:rsidRDefault="00D77867" w:rsidP="00D77867">
          <w:pPr>
            <w:pStyle w:val="4ABA308FD8924CB186648C914B65A383"/>
          </w:pPr>
          <w:r w:rsidRPr="00EB3E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986"/>
    <w:rsid w:val="00077707"/>
    <w:rsid w:val="000A5A75"/>
    <w:rsid w:val="000F2C36"/>
    <w:rsid w:val="000F6986"/>
    <w:rsid w:val="00132284"/>
    <w:rsid w:val="00140F7F"/>
    <w:rsid w:val="001D4C97"/>
    <w:rsid w:val="00200692"/>
    <w:rsid w:val="00280B46"/>
    <w:rsid w:val="0028229B"/>
    <w:rsid w:val="002976C2"/>
    <w:rsid w:val="002B3880"/>
    <w:rsid w:val="003C3BB6"/>
    <w:rsid w:val="003D3B2E"/>
    <w:rsid w:val="00442857"/>
    <w:rsid w:val="004D3950"/>
    <w:rsid w:val="0061625C"/>
    <w:rsid w:val="0065117C"/>
    <w:rsid w:val="00703DE7"/>
    <w:rsid w:val="007251D1"/>
    <w:rsid w:val="007B7A5A"/>
    <w:rsid w:val="008131C2"/>
    <w:rsid w:val="008209B4"/>
    <w:rsid w:val="008A1337"/>
    <w:rsid w:val="008E01A7"/>
    <w:rsid w:val="00914629"/>
    <w:rsid w:val="009807DF"/>
    <w:rsid w:val="009F656C"/>
    <w:rsid w:val="00C52976"/>
    <w:rsid w:val="00C6467A"/>
    <w:rsid w:val="00CB7F63"/>
    <w:rsid w:val="00CF4765"/>
    <w:rsid w:val="00D06A9A"/>
    <w:rsid w:val="00D71A21"/>
    <w:rsid w:val="00D77867"/>
    <w:rsid w:val="00D84C77"/>
    <w:rsid w:val="00D93CCF"/>
    <w:rsid w:val="00DA7792"/>
    <w:rsid w:val="00DB731A"/>
    <w:rsid w:val="00DE1710"/>
    <w:rsid w:val="00E56324"/>
    <w:rsid w:val="00E61EBA"/>
    <w:rsid w:val="00EB3C2B"/>
    <w:rsid w:val="00EE0AE1"/>
    <w:rsid w:val="00F04CFA"/>
    <w:rsid w:val="00F12C9A"/>
    <w:rsid w:val="00F504FC"/>
    <w:rsid w:val="00FD06CF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867"/>
    <w:rPr>
      <w:color w:val="808080"/>
    </w:rPr>
  </w:style>
  <w:style w:type="paragraph" w:customStyle="1" w:styleId="C10A9679AF1C4D39B982B74BA5F8F554">
    <w:name w:val="C10A9679AF1C4D39B982B74BA5F8F554"/>
    <w:rsid w:val="000F6986"/>
  </w:style>
  <w:style w:type="paragraph" w:customStyle="1" w:styleId="15CA8712474C493C8ABEC3FFDB5828EA">
    <w:name w:val="15CA8712474C493C8ABEC3FFDB5828EA"/>
    <w:rsid w:val="000F6986"/>
  </w:style>
  <w:style w:type="paragraph" w:customStyle="1" w:styleId="1D769A7356C14BE2AA471004A36E36AE">
    <w:name w:val="1D769A7356C14BE2AA471004A36E36AE"/>
    <w:rsid w:val="000F6986"/>
  </w:style>
  <w:style w:type="paragraph" w:customStyle="1" w:styleId="5BE5454594914EC9958F3DFEAC558076">
    <w:name w:val="5BE5454594914EC9958F3DFEAC558076"/>
    <w:rsid w:val="000F6986"/>
  </w:style>
  <w:style w:type="paragraph" w:customStyle="1" w:styleId="C965D626796C48CABF18F0501324E807">
    <w:name w:val="C965D626796C48CABF18F0501324E807"/>
    <w:rsid w:val="000F6986"/>
  </w:style>
  <w:style w:type="paragraph" w:customStyle="1" w:styleId="D45C21BE287E40E688F179F1C6F4C340">
    <w:name w:val="D45C21BE287E40E688F179F1C6F4C340"/>
    <w:rsid w:val="000F6986"/>
  </w:style>
  <w:style w:type="paragraph" w:customStyle="1" w:styleId="F01F913D915449958F91BA25E9D556B3">
    <w:name w:val="F01F913D915449958F91BA25E9D556B3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CD65E16708D24F149F7D95911489EC2E">
    <w:name w:val="CD65E16708D24F149F7D95911489EC2E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E9F727E57D6047C09439027093227FA5">
    <w:name w:val="E9F727E57D6047C09439027093227FA5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16221BE248A74E3593AD814E7CD3C8F0">
    <w:name w:val="16221BE248A74E3593AD814E7CD3C8F0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4F162C4B81E54A28B232B628A5587E33">
    <w:name w:val="4F162C4B81E54A28B232B628A5587E33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DB6AD2C991774880930EB04CCFA2F2D4">
    <w:name w:val="DB6AD2C991774880930EB04CCFA2F2D4"/>
    <w:rsid w:val="000F6986"/>
  </w:style>
  <w:style w:type="paragraph" w:customStyle="1" w:styleId="EE5C7D6676254C5BA809C3B602271E31">
    <w:name w:val="EE5C7D6676254C5BA809C3B602271E31"/>
    <w:rsid w:val="000F6986"/>
  </w:style>
  <w:style w:type="paragraph" w:customStyle="1" w:styleId="838D014E08B74902BD5895F1B0FC371E">
    <w:name w:val="838D014E08B74902BD5895F1B0FC371E"/>
    <w:rsid w:val="000F6986"/>
  </w:style>
  <w:style w:type="paragraph" w:customStyle="1" w:styleId="7354D7005FAE4B12B1F15B1848FC8907">
    <w:name w:val="7354D7005FAE4B12B1F15B1848FC8907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2C31E7581314416D8FFBAE1CC4DAF216">
    <w:name w:val="2C31E7581314416D8FFBAE1CC4DAF216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3C9A97C430624BA89DB23E290E109B4A">
    <w:name w:val="3C9A97C430624BA89DB23E290E109B4A"/>
    <w:rsid w:val="00D06A9A"/>
    <w:pPr>
      <w:spacing w:after="160" w:line="259" w:lineRule="auto"/>
    </w:pPr>
    <w:rPr>
      <w:kern w:val="2"/>
      <w14:ligatures w14:val="standardContextual"/>
    </w:rPr>
  </w:style>
  <w:style w:type="paragraph" w:customStyle="1" w:styleId="A61E5D7D9EEB426690A8B2E8613D37F0">
    <w:name w:val="A61E5D7D9EEB426690A8B2E8613D37F0"/>
    <w:rsid w:val="000F6986"/>
  </w:style>
  <w:style w:type="paragraph" w:customStyle="1" w:styleId="0B20912706A044A8A947C80BCB49E649">
    <w:name w:val="0B20912706A044A8A947C80BCB49E649"/>
    <w:rsid w:val="000F6986"/>
  </w:style>
  <w:style w:type="paragraph" w:customStyle="1" w:styleId="949392C14D104C57AFD38B4B65F7D9D2">
    <w:name w:val="949392C14D104C57AFD38B4B65F7D9D2"/>
    <w:rsid w:val="000F6986"/>
  </w:style>
  <w:style w:type="paragraph" w:customStyle="1" w:styleId="9C4FE4E04C6C4390BBD6302BA66B8596">
    <w:name w:val="9C4FE4E04C6C4390BBD6302BA66B8596"/>
    <w:rsid w:val="000F6986"/>
  </w:style>
  <w:style w:type="paragraph" w:customStyle="1" w:styleId="1FEAE2100BD24C4DB563CBA7B4EF0309">
    <w:name w:val="1FEAE2100BD24C4DB563CBA7B4EF0309"/>
    <w:rsid w:val="000F6986"/>
  </w:style>
  <w:style w:type="paragraph" w:customStyle="1" w:styleId="F52B1C468B984A56B267572534B7CCD7">
    <w:name w:val="F52B1C468B984A56B267572534B7CCD7"/>
    <w:rsid w:val="000F6986"/>
  </w:style>
  <w:style w:type="paragraph" w:customStyle="1" w:styleId="1ECCF160A3C04FBDB779A2DECC13E369">
    <w:name w:val="1ECCF160A3C04FBDB779A2DECC13E369"/>
    <w:rsid w:val="00132284"/>
  </w:style>
  <w:style w:type="paragraph" w:customStyle="1" w:styleId="79486A95F9F3409E807A12A56D978DBB">
    <w:name w:val="79486A95F9F3409E807A12A56D978DBB"/>
    <w:rsid w:val="00132284"/>
  </w:style>
  <w:style w:type="paragraph" w:customStyle="1" w:styleId="D694300B4A3A490B865F622E7A9EA80C">
    <w:name w:val="D694300B4A3A490B865F622E7A9EA80C"/>
    <w:rsid w:val="00132284"/>
  </w:style>
  <w:style w:type="paragraph" w:customStyle="1" w:styleId="76105F61A0FA479DA36D0CE838D90F35">
    <w:name w:val="76105F61A0FA479DA36D0CE838D90F35"/>
    <w:rsid w:val="00132284"/>
  </w:style>
  <w:style w:type="paragraph" w:customStyle="1" w:styleId="2D43EDC7797A41548082303E19BF300A">
    <w:name w:val="2D43EDC7797A41548082303E19BF300A"/>
    <w:rsid w:val="00132284"/>
  </w:style>
  <w:style w:type="paragraph" w:customStyle="1" w:styleId="B0EFC327E51547DA931C45DA6DF482BD">
    <w:name w:val="B0EFC327E51547DA931C45DA6DF482BD"/>
    <w:rsid w:val="00132284"/>
  </w:style>
  <w:style w:type="paragraph" w:customStyle="1" w:styleId="C66E6D0E4E474FFAB3359A7D03F13EE9">
    <w:name w:val="C66E6D0E4E474FFAB3359A7D03F13EE9"/>
    <w:rsid w:val="00132284"/>
  </w:style>
  <w:style w:type="paragraph" w:customStyle="1" w:styleId="D789FADF5B1042C8AF8795A5559B79D7">
    <w:name w:val="D789FADF5B1042C8AF8795A5559B79D7"/>
    <w:rsid w:val="004D3950"/>
  </w:style>
  <w:style w:type="paragraph" w:customStyle="1" w:styleId="A869D0E1458C4076803BDC8225BEAA3C">
    <w:name w:val="A869D0E1458C4076803BDC8225BEAA3C"/>
    <w:rsid w:val="004D3950"/>
  </w:style>
  <w:style w:type="paragraph" w:customStyle="1" w:styleId="1058D0275C0340F4AE66465A38DB26F4">
    <w:name w:val="1058D0275C0340F4AE66465A38DB26F4"/>
    <w:rsid w:val="00140F7F"/>
  </w:style>
  <w:style w:type="paragraph" w:customStyle="1" w:styleId="D5949E1A763A40B696C7537658FEA78F">
    <w:name w:val="D5949E1A763A40B696C7537658FEA78F"/>
    <w:rsid w:val="00F504FC"/>
  </w:style>
  <w:style w:type="paragraph" w:customStyle="1" w:styleId="2C745EA94FFE452C92DE5303FBBEA7C2">
    <w:name w:val="2C745EA94FFE452C92DE5303FBBEA7C2"/>
    <w:rsid w:val="000F2C36"/>
  </w:style>
  <w:style w:type="paragraph" w:customStyle="1" w:styleId="BFCF6339139E4BEBBEFAB6E249134807">
    <w:name w:val="BFCF6339139E4BEBBEFAB6E249134807"/>
    <w:rsid w:val="00703DE7"/>
    <w:pPr>
      <w:spacing w:after="160" w:line="259" w:lineRule="auto"/>
    </w:pPr>
  </w:style>
  <w:style w:type="paragraph" w:customStyle="1" w:styleId="40961A4223094DC3B3D14E992F4A5FDE">
    <w:name w:val="40961A4223094DC3B3D14E992F4A5FDE"/>
    <w:rsid w:val="00703DE7"/>
    <w:pPr>
      <w:spacing w:after="160" w:line="259" w:lineRule="auto"/>
    </w:pPr>
  </w:style>
  <w:style w:type="paragraph" w:customStyle="1" w:styleId="F75C7A9499134716AAA4EE78E52DA11A">
    <w:name w:val="F75C7A9499134716AAA4EE78E52DA11A"/>
    <w:rsid w:val="00703DE7"/>
    <w:pPr>
      <w:spacing w:after="160" w:line="259" w:lineRule="auto"/>
    </w:pPr>
  </w:style>
  <w:style w:type="paragraph" w:customStyle="1" w:styleId="DD761B2542964996953C05F064F488F6">
    <w:name w:val="DD761B2542964996953C05F064F488F6"/>
    <w:rsid w:val="00703DE7"/>
    <w:pPr>
      <w:spacing w:after="160" w:line="259" w:lineRule="auto"/>
    </w:pPr>
  </w:style>
  <w:style w:type="paragraph" w:customStyle="1" w:styleId="A185F07AB5B34583AA07F343E392D58B">
    <w:name w:val="A185F07AB5B34583AA07F343E392D58B"/>
    <w:rsid w:val="00703DE7"/>
    <w:pPr>
      <w:spacing w:after="160" w:line="259" w:lineRule="auto"/>
    </w:pPr>
  </w:style>
  <w:style w:type="paragraph" w:customStyle="1" w:styleId="4D50AEA6DF4944EE8A049FA185D4C39B">
    <w:name w:val="4D50AEA6DF4944EE8A049FA185D4C39B"/>
    <w:rsid w:val="00703DE7"/>
    <w:pPr>
      <w:spacing w:after="160" w:line="259" w:lineRule="auto"/>
    </w:pPr>
  </w:style>
  <w:style w:type="paragraph" w:customStyle="1" w:styleId="FB154D4BB73A40B1A18AD8F2023E7FC1">
    <w:name w:val="FB154D4BB73A40B1A18AD8F2023E7FC1"/>
    <w:rsid w:val="00703DE7"/>
    <w:pPr>
      <w:spacing w:after="160" w:line="259" w:lineRule="auto"/>
    </w:pPr>
  </w:style>
  <w:style w:type="paragraph" w:customStyle="1" w:styleId="EBE89484CA54492188B96DC012F8FC55">
    <w:name w:val="EBE89484CA54492188B96DC012F8FC55"/>
    <w:rsid w:val="0061625C"/>
    <w:pPr>
      <w:spacing w:after="160" w:line="259" w:lineRule="auto"/>
    </w:pPr>
  </w:style>
  <w:style w:type="paragraph" w:customStyle="1" w:styleId="05902FC35D5544B1A0C5F217D0C3C065">
    <w:name w:val="05902FC35D5544B1A0C5F217D0C3C065"/>
    <w:rsid w:val="0061625C"/>
    <w:pPr>
      <w:spacing w:after="160" w:line="259" w:lineRule="auto"/>
    </w:pPr>
  </w:style>
  <w:style w:type="paragraph" w:customStyle="1" w:styleId="35282ACBDBE64C379F3EE3B759CE70ED">
    <w:name w:val="35282ACBDBE64C379F3EE3B759CE70ED"/>
    <w:rsid w:val="00E56324"/>
    <w:pPr>
      <w:spacing w:after="160" w:line="259" w:lineRule="auto"/>
    </w:pPr>
  </w:style>
  <w:style w:type="paragraph" w:customStyle="1" w:styleId="EAF3FC90EABD43DD81B459761C1C391F">
    <w:name w:val="EAF3FC90EABD43DD81B459761C1C391F"/>
    <w:rsid w:val="00E56324"/>
    <w:pPr>
      <w:spacing w:after="160" w:line="259" w:lineRule="auto"/>
    </w:pPr>
  </w:style>
  <w:style w:type="paragraph" w:customStyle="1" w:styleId="B181AEDD299749C4A0EB30195E992203">
    <w:name w:val="B181AEDD299749C4A0EB30195E992203"/>
    <w:rsid w:val="00E56324"/>
    <w:pPr>
      <w:spacing w:after="160" w:line="259" w:lineRule="auto"/>
    </w:pPr>
  </w:style>
  <w:style w:type="paragraph" w:customStyle="1" w:styleId="AB8C738067C5452CA0175E73A98973E9">
    <w:name w:val="AB8C738067C5452CA0175E73A98973E9"/>
    <w:rsid w:val="00E56324"/>
    <w:pPr>
      <w:spacing w:after="160" w:line="259" w:lineRule="auto"/>
    </w:pPr>
  </w:style>
  <w:style w:type="paragraph" w:customStyle="1" w:styleId="27C009CDD384408196CEF7ACC1069450">
    <w:name w:val="27C009CDD384408196CEF7ACC1069450"/>
    <w:rsid w:val="00E56324"/>
    <w:pPr>
      <w:spacing w:after="160" w:line="259" w:lineRule="auto"/>
    </w:pPr>
  </w:style>
  <w:style w:type="paragraph" w:customStyle="1" w:styleId="18A16E8B6A404E95A27E325377919A95">
    <w:name w:val="18A16E8B6A404E95A27E325377919A95"/>
    <w:rsid w:val="002976C2"/>
    <w:pPr>
      <w:spacing w:after="160" w:line="259" w:lineRule="auto"/>
    </w:pPr>
  </w:style>
  <w:style w:type="paragraph" w:customStyle="1" w:styleId="E28964AE2602458795FE3E2BB7AFCF03">
    <w:name w:val="E28964AE2602458795FE3E2BB7AFCF03"/>
    <w:rsid w:val="002976C2"/>
    <w:pPr>
      <w:spacing w:after="160" w:line="259" w:lineRule="auto"/>
    </w:pPr>
  </w:style>
  <w:style w:type="paragraph" w:customStyle="1" w:styleId="F078465DA1874E4CBE5F4D7F66C38F47">
    <w:name w:val="F078465DA1874E4CBE5F4D7F66C38F47"/>
    <w:rsid w:val="008E01A7"/>
    <w:pPr>
      <w:spacing w:after="160" w:line="259" w:lineRule="auto"/>
    </w:pPr>
  </w:style>
  <w:style w:type="paragraph" w:customStyle="1" w:styleId="5BB4AD116ECD4FB7AB5667CA528CB012">
    <w:name w:val="5BB4AD116ECD4FB7AB5667CA528CB012"/>
    <w:rsid w:val="008E01A7"/>
    <w:pPr>
      <w:spacing w:after="160" w:line="259" w:lineRule="auto"/>
    </w:pPr>
  </w:style>
  <w:style w:type="paragraph" w:customStyle="1" w:styleId="CDE010DE71624DCB8D8386D6B5303A5B">
    <w:name w:val="CDE010DE71624DCB8D8386D6B5303A5B"/>
    <w:rsid w:val="008209B4"/>
    <w:pPr>
      <w:spacing w:after="160" w:line="259" w:lineRule="auto"/>
    </w:pPr>
  </w:style>
  <w:style w:type="paragraph" w:customStyle="1" w:styleId="6A1BFA421BEF4192A439920C940F1545">
    <w:name w:val="6A1BFA421BEF4192A439920C940F1545"/>
    <w:rsid w:val="00EB3C2B"/>
    <w:pPr>
      <w:spacing w:after="160" w:line="259" w:lineRule="auto"/>
    </w:pPr>
  </w:style>
  <w:style w:type="paragraph" w:customStyle="1" w:styleId="1337D7201BB64DBAA72992AA4F13AD3A">
    <w:name w:val="1337D7201BB64DBAA72992AA4F13AD3A"/>
    <w:rsid w:val="00EB3C2B"/>
    <w:pPr>
      <w:spacing w:after="160" w:line="259" w:lineRule="auto"/>
    </w:pPr>
  </w:style>
  <w:style w:type="paragraph" w:customStyle="1" w:styleId="5A1E1F2CDC564335933850C73C036729">
    <w:name w:val="5A1E1F2CDC564335933850C73C036729"/>
    <w:rsid w:val="00EB3C2B"/>
    <w:pPr>
      <w:spacing w:after="160" w:line="259" w:lineRule="auto"/>
    </w:pPr>
  </w:style>
  <w:style w:type="paragraph" w:customStyle="1" w:styleId="FB6CDF7D33F441BE9374C4F15C99213A">
    <w:name w:val="FB6CDF7D33F441BE9374C4F15C99213A"/>
    <w:rsid w:val="00EB3C2B"/>
    <w:pPr>
      <w:spacing w:after="160" w:line="259" w:lineRule="auto"/>
    </w:pPr>
  </w:style>
  <w:style w:type="paragraph" w:customStyle="1" w:styleId="2DD3E91588454193A25B569079B1C6CF">
    <w:name w:val="2DD3E91588454193A25B569079B1C6CF"/>
    <w:rsid w:val="00EB3C2B"/>
    <w:pPr>
      <w:spacing w:after="160" w:line="259" w:lineRule="auto"/>
    </w:pPr>
  </w:style>
  <w:style w:type="paragraph" w:customStyle="1" w:styleId="4ABA308FD8924CB186648C914B65A383">
    <w:name w:val="4ABA308FD8924CB186648C914B65A383"/>
    <w:rsid w:val="00D7786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Bertenshaw [kkb]</dc:creator>
  <cp:lastModifiedBy>Jenni Hughes [jeh41] (Staff)</cp:lastModifiedBy>
  <cp:revision>3</cp:revision>
  <dcterms:created xsi:type="dcterms:W3CDTF">2025-02-25T10:02:00Z</dcterms:created>
  <dcterms:modified xsi:type="dcterms:W3CDTF">2025-02-25T10:59:00Z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ActionId">
    <vt:lpwstr>63e1335e-a7e8-40db-904d-210923c92ba4</vt:lpwstr>
  </property>
  <property fmtid="{D5CDD505-2E9C-101B-9397-08002B2CF9AE}" pid="3" name="MSIP_Label_f2dfecbd-fc97-4e8a-a9cd-19ed496c406e_ContentBits">
    <vt:lpwstr>0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etDate">
    <vt:lpwstr>2024-03-15T15:19:25Z</vt:lpwstr>
  </property>
  <property fmtid="{D5CDD505-2E9C-101B-9397-08002B2CF9AE}" pid="8" name="MSIP_Label_f2dfecbd-fc97-4e8a-a9cd-19ed496c406e_SiteId">
    <vt:lpwstr>d47b090e-3f5a-4ca0-84d0-9f89d269f175</vt:lpwstr>
  </property>
</Properties>
</file>